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E49F" w14:textId="77777777" w:rsidR="001E2D10" w:rsidRPr="0083614E" w:rsidRDefault="00277333" w:rsidP="004A55F5">
      <w:pPr>
        <w:jc w:val="center"/>
        <w:rPr>
          <w:b/>
          <w:sz w:val="28"/>
          <w:szCs w:val="28"/>
        </w:rPr>
      </w:pPr>
      <w:r w:rsidRPr="0083614E">
        <w:rPr>
          <w:b/>
          <w:sz w:val="28"/>
          <w:szCs w:val="28"/>
        </w:rPr>
        <w:t>BARD</w:t>
      </w:r>
      <w:r w:rsidR="00720225">
        <w:rPr>
          <w:b/>
          <w:sz w:val="28"/>
          <w:szCs w:val="28"/>
        </w:rPr>
        <w:t>:</w:t>
      </w:r>
      <w:r w:rsidRPr="0083614E">
        <w:rPr>
          <w:b/>
          <w:sz w:val="28"/>
          <w:szCs w:val="28"/>
        </w:rPr>
        <w:t xml:space="preserve"> non-lymphoma patient </w:t>
      </w:r>
      <w:r w:rsidR="00720225">
        <w:rPr>
          <w:b/>
          <w:sz w:val="28"/>
          <w:szCs w:val="28"/>
        </w:rPr>
        <w:t>referral</w:t>
      </w:r>
      <w:r w:rsidRPr="0083614E">
        <w:rPr>
          <w:b/>
          <w:sz w:val="28"/>
          <w:szCs w:val="28"/>
        </w:rPr>
        <w:t xml:space="preserve"> form</w:t>
      </w:r>
    </w:p>
    <w:p w14:paraId="0FBF637C" w14:textId="360AE5CE" w:rsidR="00277333" w:rsidRDefault="00277333">
      <w:r w:rsidRPr="005E7E00">
        <w:rPr>
          <w:i/>
          <w:color w:val="1F4E79" w:themeColor="accent1" w:themeShade="80"/>
        </w:rPr>
        <w:t>Purpose</w:t>
      </w:r>
      <w:r w:rsidRPr="00150A2B">
        <w:rPr>
          <w:i/>
        </w:rPr>
        <w:t>:</w:t>
      </w:r>
      <w:r>
        <w:t xml:space="preserve"> </w:t>
      </w:r>
      <w:r w:rsidR="001E2D10">
        <w:t xml:space="preserve">This form is to aid the </w:t>
      </w:r>
      <w:r w:rsidR="00720225">
        <w:t>refer</w:t>
      </w:r>
      <w:r w:rsidR="001E2D10">
        <w:t>ral of</w:t>
      </w:r>
      <w:r w:rsidR="00720225">
        <w:t xml:space="preserve"> </w:t>
      </w:r>
      <w:r w:rsidR="00720225" w:rsidRPr="004A55F5">
        <w:rPr>
          <w:b/>
        </w:rPr>
        <w:t>non-lymphoma patients</w:t>
      </w:r>
      <w:r w:rsidR="00720225">
        <w:t xml:space="preserve"> </w:t>
      </w:r>
      <w:r w:rsidR="001E2D10">
        <w:t xml:space="preserve">who have received radiotherapy involving breast tissue under age 36 for inclusion in the Breast </w:t>
      </w:r>
      <w:r w:rsidR="00924D7F">
        <w:t>s</w:t>
      </w:r>
      <w:r w:rsidR="001E2D10">
        <w:t xml:space="preserve">creening After Radiotherapy Dataset (BARD). This is to facilitate breast screening for these women in line with </w:t>
      </w:r>
      <w:r w:rsidR="00924D7F">
        <w:t>national</w:t>
      </w:r>
      <w:r w:rsidR="001E2D10">
        <w:t xml:space="preserve"> </w:t>
      </w:r>
      <w:r>
        <w:t xml:space="preserve">very high risk </w:t>
      </w:r>
      <w:r w:rsidR="00150A2B">
        <w:t>guidance</w:t>
      </w:r>
      <w:r w:rsidR="001E2D10">
        <w:t xml:space="preserve">. </w:t>
      </w:r>
      <w:r w:rsidR="004915D8">
        <w:t>This form should not be used for women who have been treated for breast cancer.</w:t>
      </w:r>
    </w:p>
    <w:p w14:paraId="3C58369B" w14:textId="5B1EDB4A" w:rsidR="00C732E9" w:rsidRDefault="00150A2B">
      <w:r w:rsidRPr="005E7E00">
        <w:rPr>
          <w:i/>
          <w:color w:val="1F4E79" w:themeColor="accent1" w:themeShade="80"/>
        </w:rPr>
        <w:t>Completion:</w:t>
      </w:r>
      <w:r w:rsidRPr="005E7E00">
        <w:rPr>
          <w:color w:val="1F4E79" w:themeColor="accent1" w:themeShade="80"/>
        </w:rPr>
        <w:t xml:space="preserve"> </w:t>
      </w:r>
      <w:r w:rsidR="00720225" w:rsidRPr="004A55F5">
        <w:t xml:space="preserve">Once this </w:t>
      </w:r>
      <w:r w:rsidR="00720225">
        <w:t>f</w:t>
      </w:r>
      <w:r>
        <w:t xml:space="preserve">orm </w:t>
      </w:r>
      <w:r w:rsidR="00720225">
        <w:t xml:space="preserve">has been </w:t>
      </w:r>
      <w:r>
        <w:t xml:space="preserve">completed </w:t>
      </w:r>
      <w:r w:rsidR="00720225">
        <w:t xml:space="preserve">with section 3 </w:t>
      </w:r>
      <w:r>
        <w:t xml:space="preserve">signed by a </w:t>
      </w:r>
      <w:r w:rsidR="00720225" w:rsidRPr="004A55F5">
        <w:rPr>
          <w:b/>
        </w:rPr>
        <w:t xml:space="preserve">Consultant </w:t>
      </w:r>
      <w:r w:rsidR="00720225" w:rsidRPr="00720225">
        <w:rPr>
          <w:b/>
        </w:rPr>
        <w:t>C</w:t>
      </w:r>
      <w:r w:rsidRPr="00720225">
        <w:rPr>
          <w:b/>
        </w:rPr>
        <w:t xml:space="preserve">linical </w:t>
      </w:r>
      <w:r w:rsidR="00720225" w:rsidRPr="00720225">
        <w:rPr>
          <w:b/>
        </w:rPr>
        <w:t>O</w:t>
      </w:r>
      <w:r w:rsidRPr="00720225">
        <w:rPr>
          <w:b/>
        </w:rPr>
        <w:t>ncologist</w:t>
      </w:r>
      <w:r>
        <w:t xml:space="preserve">, </w:t>
      </w:r>
      <w:r w:rsidR="00720225">
        <w:t xml:space="preserve">please </w:t>
      </w:r>
      <w:r>
        <w:t>return</w:t>
      </w:r>
      <w:r w:rsidR="00720225">
        <w:t xml:space="preserve"> to</w:t>
      </w:r>
      <w:r>
        <w:t xml:space="preserve"> BARD at </w:t>
      </w:r>
      <w:hyperlink r:id="rId7" w:history="1">
        <w:r w:rsidRPr="005E65F9">
          <w:rPr>
            <w:rStyle w:val="Hyperlink"/>
          </w:rPr>
          <w:t>chn-tr.BARD@nhs.net</w:t>
        </w:r>
      </w:hyperlink>
      <w:r w:rsidR="00720225">
        <w:t xml:space="preserve"> Thank you.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3614E" w14:paraId="5D7E5B8C" w14:textId="77777777" w:rsidTr="004A55F5">
        <w:tc>
          <w:tcPr>
            <w:tcW w:w="8996" w:type="dxa"/>
          </w:tcPr>
          <w:p w14:paraId="1F33B8BE" w14:textId="77777777" w:rsidR="0083614E" w:rsidRPr="00E155FF" w:rsidRDefault="00E155FF" w:rsidP="00E155F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83614E" w:rsidRPr="00E155FF">
              <w:rPr>
                <w:b/>
              </w:rPr>
              <w:t>Patient details</w:t>
            </w:r>
          </w:p>
          <w:p w14:paraId="1E432219" w14:textId="77777777" w:rsidR="0083614E" w:rsidRDefault="0083614E" w:rsidP="0083614E">
            <w:pPr>
              <w:spacing w:line="360" w:lineRule="auto"/>
            </w:pPr>
            <w:r>
              <w:t>Name: ……………………………………………………………………………………………………………………………………………</w:t>
            </w:r>
          </w:p>
          <w:p w14:paraId="107FE117" w14:textId="77777777" w:rsidR="0083614E" w:rsidRDefault="0083614E" w:rsidP="0083614E">
            <w:pPr>
              <w:spacing w:line="360" w:lineRule="auto"/>
            </w:pPr>
            <w:r>
              <w:t>NHS number: …………………………………………………………………………………………………………………………………</w:t>
            </w:r>
          </w:p>
          <w:p w14:paraId="14EAF830" w14:textId="77777777" w:rsidR="0083614E" w:rsidRDefault="0083614E" w:rsidP="0083614E">
            <w:pPr>
              <w:spacing w:line="360" w:lineRule="auto"/>
            </w:pPr>
            <w:r>
              <w:t>DOB: ……………………………………………………………………………………………………………………………………………..</w:t>
            </w:r>
          </w:p>
          <w:p w14:paraId="15401232" w14:textId="77777777" w:rsidR="0083614E" w:rsidRDefault="0083614E" w:rsidP="0083614E">
            <w:pPr>
              <w:spacing w:line="360" w:lineRule="auto"/>
            </w:pPr>
            <w:r>
              <w:t>Address: ………………………………………………………………………………………………………………………………………..</w:t>
            </w:r>
          </w:p>
          <w:p w14:paraId="5606C9F3" w14:textId="77777777" w:rsidR="0083614E" w:rsidRDefault="0083614E" w:rsidP="0083614E">
            <w:pPr>
              <w:spacing w:line="360" w:lineRule="auto"/>
            </w:pPr>
          </w:p>
        </w:tc>
      </w:tr>
      <w:tr w:rsidR="0083614E" w14:paraId="1C012986" w14:textId="77777777" w:rsidTr="004A55F5">
        <w:tc>
          <w:tcPr>
            <w:tcW w:w="8996" w:type="dxa"/>
          </w:tcPr>
          <w:p w14:paraId="538AF5C1" w14:textId="77777777" w:rsidR="0083614E" w:rsidRPr="005E7E00" w:rsidRDefault="00E155FF" w:rsidP="0083614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83614E" w:rsidRPr="005E7E00">
              <w:rPr>
                <w:b/>
              </w:rPr>
              <w:t>Medical history</w:t>
            </w:r>
          </w:p>
          <w:p w14:paraId="1502DC89" w14:textId="77777777" w:rsidR="0083614E" w:rsidRDefault="00E155FF" w:rsidP="0083614E">
            <w:pPr>
              <w:spacing w:line="360" w:lineRule="auto"/>
            </w:pPr>
            <w:r>
              <w:t>C</w:t>
            </w:r>
            <w:r w:rsidR="0083614E">
              <w:t xml:space="preserve">ancer diagnosis </w:t>
            </w:r>
            <w:r>
              <w:t xml:space="preserve">for which radiotherapy received </w:t>
            </w:r>
            <w:r w:rsidR="0083614E">
              <w:t>(including date): ………………………………………………</w:t>
            </w:r>
          </w:p>
          <w:p w14:paraId="29D32B11" w14:textId="77777777" w:rsidR="0083614E" w:rsidRDefault="0083614E" w:rsidP="0083614E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252806F7" w14:textId="77777777" w:rsidR="0083614E" w:rsidRDefault="00BD1263" w:rsidP="0083614E">
            <w:pPr>
              <w:spacing w:line="360" w:lineRule="auto"/>
            </w:pPr>
            <w:r>
              <w:t>Site of RT field: ……..</w:t>
            </w:r>
            <w:r w:rsidR="0083614E">
              <w:t>………………………………………………………………………………………………………………………</w:t>
            </w:r>
          </w:p>
          <w:p w14:paraId="0B9FF8C4" w14:textId="77777777" w:rsidR="0083614E" w:rsidRDefault="0083614E" w:rsidP="0083614E">
            <w:pPr>
              <w:spacing w:line="360" w:lineRule="auto"/>
            </w:pPr>
            <w:r>
              <w:t>RT dose: ………………………………………………………………………………………………………………………………………..</w:t>
            </w:r>
          </w:p>
          <w:p w14:paraId="1317322D" w14:textId="77777777" w:rsidR="0083614E" w:rsidRDefault="0083614E" w:rsidP="0083614E">
            <w:pPr>
              <w:spacing w:line="360" w:lineRule="auto"/>
            </w:pPr>
            <w:r>
              <w:t>RT fractions: ………………………………………………………………………………………………………………………………….</w:t>
            </w:r>
          </w:p>
          <w:p w14:paraId="7BEC99F2" w14:textId="77777777" w:rsidR="0083614E" w:rsidRDefault="0083614E" w:rsidP="0083614E">
            <w:pPr>
              <w:spacing w:line="360" w:lineRule="auto"/>
            </w:pPr>
            <w:r>
              <w:t>RT start</w:t>
            </w:r>
            <w:r w:rsidR="00720225">
              <w:t xml:space="preserve"> </w:t>
            </w:r>
            <w:r>
              <w:t>date: ………………………………………………………………………………………………………………………</w:t>
            </w:r>
            <w:r w:rsidR="00720225">
              <w:t>………….</w:t>
            </w:r>
          </w:p>
          <w:p w14:paraId="3EDAE28F" w14:textId="77777777" w:rsidR="00720225" w:rsidRDefault="00720225" w:rsidP="0083614E">
            <w:pPr>
              <w:spacing w:line="360" w:lineRule="auto"/>
            </w:pPr>
            <w:r>
              <w:t>RT finish date: …………………………………………………………………………………………………………………………………</w:t>
            </w:r>
          </w:p>
          <w:p w14:paraId="6E325559" w14:textId="77777777" w:rsidR="0083614E" w:rsidRDefault="0083614E" w:rsidP="0083614E">
            <w:pPr>
              <w:spacing w:line="360" w:lineRule="auto"/>
            </w:pPr>
          </w:p>
        </w:tc>
      </w:tr>
      <w:tr w:rsidR="0083614E" w14:paraId="1DA7F4BE" w14:textId="77777777" w:rsidTr="004A55F5">
        <w:tc>
          <w:tcPr>
            <w:tcW w:w="8996" w:type="dxa"/>
          </w:tcPr>
          <w:p w14:paraId="73A2CC9F" w14:textId="77777777" w:rsidR="0083614E" w:rsidRPr="0083614E" w:rsidRDefault="00E155FF" w:rsidP="0083614E">
            <w:pPr>
              <w:tabs>
                <w:tab w:val="left" w:pos="609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3. Confirmation of eligibility</w:t>
            </w:r>
            <w:r w:rsidR="0083614E" w:rsidRPr="0083614E">
              <w:rPr>
                <w:b/>
              </w:rPr>
              <w:tab/>
            </w:r>
          </w:p>
          <w:p w14:paraId="4790F2E3" w14:textId="6C372E2C" w:rsidR="00E155FF" w:rsidRDefault="00E155FF" w:rsidP="004A55F5">
            <w:pPr>
              <w:spacing w:line="360" w:lineRule="auto"/>
            </w:pPr>
            <w:r>
              <w:t xml:space="preserve">I confirm that this patient </w:t>
            </w:r>
            <w:r w:rsidRPr="0083614E">
              <w:t>received radiotherapy to breast tissue</w:t>
            </w:r>
            <w:r>
              <w:t xml:space="preserve"> </w:t>
            </w:r>
            <w:r w:rsidR="00836D2F">
              <w:t>when aged between 10-35 years</w:t>
            </w:r>
            <w:r>
              <w:t xml:space="preserve"> and is </w:t>
            </w:r>
            <w:r w:rsidR="004915D8">
              <w:t xml:space="preserve">considered to be </w:t>
            </w:r>
            <w:r w:rsidRPr="0083614E">
              <w:t>at increased risk of breast cancer.</w:t>
            </w:r>
          </w:p>
          <w:p w14:paraId="1EC2C383" w14:textId="77777777" w:rsidR="00E155FF" w:rsidRPr="0083614E" w:rsidRDefault="00E155FF" w:rsidP="00E155FF">
            <w:pPr>
              <w:tabs>
                <w:tab w:val="left" w:pos="6090"/>
              </w:tabs>
              <w:spacing w:line="360" w:lineRule="auto"/>
            </w:pPr>
          </w:p>
          <w:p w14:paraId="30D33249" w14:textId="77777777" w:rsidR="00E155FF" w:rsidRDefault="00E155FF" w:rsidP="00E155FF">
            <w:pPr>
              <w:tabs>
                <w:tab w:val="left" w:pos="6090"/>
              </w:tabs>
              <w:spacing w:line="360" w:lineRule="auto"/>
            </w:pPr>
            <w:r w:rsidRPr="0083614E">
              <w:t>Signed</w:t>
            </w:r>
            <w:r>
              <w:t xml:space="preserve"> (Consultant Clinical O</w:t>
            </w:r>
            <w:r w:rsidRPr="0083614E">
              <w:t>ncologist</w:t>
            </w:r>
            <w:r>
              <w:t>)</w:t>
            </w:r>
            <w:r w:rsidRPr="0083614E">
              <w:t>:</w:t>
            </w:r>
          </w:p>
          <w:p w14:paraId="313CEF1D" w14:textId="77777777" w:rsidR="00E155FF" w:rsidRDefault="00E155FF" w:rsidP="00E155FF">
            <w:pPr>
              <w:tabs>
                <w:tab w:val="left" w:pos="6090"/>
              </w:tabs>
              <w:spacing w:line="360" w:lineRule="auto"/>
            </w:pPr>
          </w:p>
          <w:p w14:paraId="09AE0826" w14:textId="77777777" w:rsidR="00E155FF" w:rsidRDefault="00E155FF" w:rsidP="00E155FF">
            <w:pPr>
              <w:tabs>
                <w:tab w:val="left" w:pos="6090"/>
              </w:tabs>
              <w:spacing w:line="360" w:lineRule="auto"/>
            </w:pPr>
            <w:r>
              <w:t>Print name:</w:t>
            </w:r>
          </w:p>
          <w:p w14:paraId="747B60C2" w14:textId="77777777" w:rsidR="00E155FF" w:rsidRDefault="00E155FF" w:rsidP="00E155FF">
            <w:pPr>
              <w:tabs>
                <w:tab w:val="left" w:pos="6090"/>
              </w:tabs>
              <w:spacing w:line="360" w:lineRule="auto"/>
            </w:pPr>
          </w:p>
          <w:p w14:paraId="3C3BF334" w14:textId="77777777" w:rsidR="00E155FF" w:rsidRDefault="00E155FF" w:rsidP="00E155FF">
            <w:pPr>
              <w:tabs>
                <w:tab w:val="left" w:pos="6090"/>
              </w:tabs>
              <w:spacing w:line="360" w:lineRule="auto"/>
            </w:pPr>
            <w:r>
              <w:t>Radiotherapy Centre:</w:t>
            </w:r>
          </w:p>
          <w:p w14:paraId="62EDEE20" w14:textId="77777777" w:rsidR="00E155FF" w:rsidRPr="0083614E" w:rsidRDefault="00E155FF" w:rsidP="00E155FF">
            <w:pPr>
              <w:tabs>
                <w:tab w:val="left" w:pos="6090"/>
              </w:tabs>
              <w:spacing w:line="360" w:lineRule="auto"/>
            </w:pPr>
          </w:p>
          <w:p w14:paraId="5CD53277" w14:textId="77777777" w:rsidR="00E155FF" w:rsidRPr="0083614E" w:rsidRDefault="00E155FF" w:rsidP="00E155FF">
            <w:pPr>
              <w:tabs>
                <w:tab w:val="left" w:pos="6090"/>
              </w:tabs>
              <w:spacing w:line="360" w:lineRule="auto"/>
            </w:pPr>
            <w:r w:rsidRPr="0083614E">
              <w:t>Date:</w:t>
            </w:r>
          </w:p>
          <w:p w14:paraId="79FDEE32" w14:textId="77777777" w:rsidR="0083614E" w:rsidRDefault="0083614E"/>
        </w:tc>
      </w:tr>
    </w:tbl>
    <w:p w14:paraId="4F64EB2C" w14:textId="77777777" w:rsidR="005E7E00" w:rsidRDefault="005E7E00"/>
    <w:sectPr w:rsidR="005E7E0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7017" w14:textId="77777777" w:rsidR="00B6349B" w:rsidRDefault="00B6349B" w:rsidP="00277333">
      <w:pPr>
        <w:spacing w:after="0" w:line="240" w:lineRule="auto"/>
      </w:pPr>
      <w:r>
        <w:separator/>
      </w:r>
    </w:p>
  </w:endnote>
  <w:endnote w:type="continuationSeparator" w:id="0">
    <w:p w14:paraId="21FA17E7" w14:textId="77777777" w:rsidR="00B6349B" w:rsidRDefault="00B6349B" w:rsidP="0027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A655" w14:textId="6C8EE2FE" w:rsidR="00836D2F" w:rsidRPr="00277333" w:rsidRDefault="00277333">
    <w:pPr>
      <w:pStyle w:val="Footer"/>
      <w:rPr>
        <w:sz w:val="20"/>
        <w:szCs w:val="20"/>
      </w:rPr>
    </w:pPr>
    <w:r w:rsidRPr="00277333">
      <w:rPr>
        <w:sz w:val="20"/>
        <w:szCs w:val="20"/>
      </w:rPr>
      <w:t>B</w:t>
    </w:r>
    <w:r w:rsidR="00E155FF">
      <w:rPr>
        <w:sz w:val="20"/>
        <w:szCs w:val="20"/>
      </w:rPr>
      <w:t xml:space="preserve">ARD non-lymphoma patient referral </w:t>
    </w:r>
    <w:r w:rsidR="004A55F5">
      <w:rPr>
        <w:sz w:val="20"/>
        <w:szCs w:val="20"/>
      </w:rPr>
      <w:t>form v1.</w:t>
    </w:r>
    <w:r w:rsidR="00836D2F">
      <w:rPr>
        <w:sz w:val="20"/>
        <w:szCs w:val="20"/>
      </w:rPr>
      <w:t>4</w:t>
    </w:r>
  </w:p>
  <w:p w14:paraId="395DC272" w14:textId="77777777" w:rsidR="00277333" w:rsidRDefault="00277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E221" w14:textId="77777777" w:rsidR="00B6349B" w:rsidRDefault="00B6349B" w:rsidP="00277333">
      <w:pPr>
        <w:spacing w:after="0" w:line="240" w:lineRule="auto"/>
      </w:pPr>
      <w:r>
        <w:separator/>
      </w:r>
    </w:p>
  </w:footnote>
  <w:footnote w:type="continuationSeparator" w:id="0">
    <w:p w14:paraId="15A8D65D" w14:textId="77777777" w:rsidR="00B6349B" w:rsidRDefault="00B6349B" w:rsidP="0027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1CAC"/>
    <w:multiLevelType w:val="hybridMultilevel"/>
    <w:tmpl w:val="3D1E1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67EA7"/>
    <w:multiLevelType w:val="hybridMultilevel"/>
    <w:tmpl w:val="21B0C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45EF"/>
    <w:multiLevelType w:val="hybridMultilevel"/>
    <w:tmpl w:val="32C41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63FA2"/>
    <w:multiLevelType w:val="hybridMultilevel"/>
    <w:tmpl w:val="D9FC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65612"/>
    <w:multiLevelType w:val="hybridMultilevel"/>
    <w:tmpl w:val="1270D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9718">
    <w:abstractNumId w:val="2"/>
  </w:num>
  <w:num w:numId="2" w16cid:durableId="249854404">
    <w:abstractNumId w:val="1"/>
  </w:num>
  <w:num w:numId="3" w16cid:durableId="1293436755">
    <w:abstractNumId w:val="0"/>
  </w:num>
  <w:num w:numId="4" w16cid:durableId="267084624">
    <w:abstractNumId w:val="3"/>
  </w:num>
  <w:num w:numId="5" w16cid:durableId="1234850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33"/>
    <w:rsid w:val="00150A2B"/>
    <w:rsid w:val="001E2D10"/>
    <w:rsid w:val="00201235"/>
    <w:rsid w:val="00277333"/>
    <w:rsid w:val="00442F36"/>
    <w:rsid w:val="004915D8"/>
    <w:rsid w:val="004A55F5"/>
    <w:rsid w:val="00565149"/>
    <w:rsid w:val="005A2CFD"/>
    <w:rsid w:val="005E7E00"/>
    <w:rsid w:val="006518B1"/>
    <w:rsid w:val="00720225"/>
    <w:rsid w:val="007D7169"/>
    <w:rsid w:val="0083614E"/>
    <w:rsid w:val="00836D2F"/>
    <w:rsid w:val="008F6A4B"/>
    <w:rsid w:val="00924D7F"/>
    <w:rsid w:val="00B6349B"/>
    <w:rsid w:val="00BD1263"/>
    <w:rsid w:val="00C732E9"/>
    <w:rsid w:val="00E1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6626"/>
  <w15:docId w15:val="{DC178974-F465-4895-BEBE-0330CE7E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333"/>
  </w:style>
  <w:style w:type="paragraph" w:styleId="Footer">
    <w:name w:val="footer"/>
    <w:basedOn w:val="Normal"/>
    <w:link w:val="FooterChar"/>
    <w:uiPriority w:val="99"/>
    <w:unhideWhenUsed/>
    <w:rsid w:val="0027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333"/>
  </w:style>
  <w:style w:type="character" w:styleId="Hyperlink">
    <w:name w:val="Hyperlink"/>
    <w:basedOn w:val="DefaultParagraphFont"/>
    <w:uiPriority w:val="99"/>
    <w:unhideWhenUsed/>
    <w:rsid w:val="00150A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E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5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n-tr.BARD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Williams</dc:creator>
  <cp:lastModifiedBy>WILLIAMS, Joanna (NHS ENGLAND - X26)</cp:lastModifiedBy>
  <cp:revision>3</cp:revision>
  <dcterms:created xsi:type="dcterms:W3CDTF">2024-03-18T13:55:00Z</dcterms:created>
  <dcterms:modified xsi:type="dcterms:W3CDTF">2024-03-18T13:56:00Z</dcterms:modified>
</cp:coreProperties>
</file>