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F3E" w:rsidRDefault="00F6518A" w:rsidP="000B60E2">
      <w:pPr>
        <w:rPr>
          <w:rFonts w:ascii="Arial" w:hAnsi="Arial" w:cs="Arial"/>
          <w:b/>
          <w:color w:val="000000"/>
          <w:sz w:val="32"/>
          <w:szCs w:val="32"/>
        </w:rPr>
      </w:pPr>
      <w:r>
        <w:rPr>
          <w:rFonts w:ascii="Arial" w:hAnsi="Arial" w:cs="Arial"/>
          <w:b/>
          <w:noProof/>
          <w:sz w:val="28"/>
          <w:szCs w:val="28"/>
          <w:lang w:val="en-GB" w:eastAsia="en-GB"/>
        </w:rPr>
        <w:drawing>
          <wp:inline distT="0" distB="0" distL="0" distR="0">
            <wp:extent cx="6332220" cy="644267"/>
            <wp:effectExtent l="0" t="0" r="0" b="3810"/>
            <wp:docPr id="6" name="Picture 6" descr="Embrace-Christie-NHS Header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race-Christie-NHS Header 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2220" cy="644267"/>
                    </a:xfrm>
                    <a:prstGeom prst="rect">
                      <a:avLst/>
                    </a:prstGeom>
                    <a:noFill/>
                    <a:ln>
                      <a:noFill/>
                    </a:ln>
                  </pic:spPr>
                </pic:pic>
              </a:graphicData>
            </a:graphic>
          </wp:inline>
        </w:drawing>
      </w:r>
      <w:r w:rsidR="00EB0500">
        <w:tab/>
      </w:r>
      <w:r w:rsidR="00EB0500">
        <w:tab/>
      </w:r>
      <w:r w:rsidR="00EB0500">
        <w:tab/>
      </w:r>
      <w:r w:rsidR="00EB0500">
        <w:tab/>
      </w:r>
      <w:r w:rsidR="00EB0500">
        <w:tab/>
      </w:r>
      <w:r w:rsidR="00EB0500">
        <w:tab/>
      </w:r>
    </w:p>
    <w:p w:rsidR="0017037B" w:rsidRDefault="0017037B" w:rsidP="0017037B">
      <w:pPr>
        <w:pStyle w:val="NormalWeb"/>
        <w:shd w:val="clear" w:color="auto" w:fill="FFFFFF"/>
        <w:spacing w:before="0" w:beforeAutospacing="0" w:after="0" w:afterAutospacing="0"/>
        <w:jc w:val="center"/>
        <w:rPr>
          <w:rFonts w:ascii="Arial" w:hAnsi="Arial" w:cs="Arial"/>
          <w:b/>
          <w:color w:val="000000"/>
          <w:sz w:val="32"/>
          <w:szCs w:val="32"/>
        </w:rPr>
      </w:pPr>
      <w:r>
        <w:rPr>
          <w:rFonts w:ascii="Arial" w:hAnsi="Arial" w:cs="Arial"/>
          <w:b/>
          <w:color w:val="000000"/>
          <w:sz w:val="32"/>
          <w:szCs w:val="32"/>
        </w:rPr>
        <w:t>Groin or s</w:t>
      </w:r>
      <w:r w:rsidR="003D6DDD">
        <w:rPr>
          <w:rFonts w:ascii="Arial" w:hAnsi="Arial" w:cs="Arial"/>
          <w:b/>
          <w:color w:val="000000"/>
          <w:sz w:val="32"/>
          <w:szCs w:val="32"/>
        </w:rPr>
        <w:t xml:space="preserve">entinel </w:t>
      </w:r>
      <w:r w:rsidR="004E6BFB">
        <w:rPr>
          <w:rFonts w:ascii="Arial" w:hAnsi="Arial" w:cs="Arial"/>
          <w:b/>
          <w:color w:val="000000"/>
          <w:sz w:val="32"/>
          <w:szCs w:val="32"/>
        </w:rPr>
        <w:t xml:space="preserve">lymph </w:t>
      </w:r>
      <w:r w:rsidR="003D6DDD">
        <w:rPr>
          <w:rFonts w:ascii="Arial" w:hAnsi="Arial" w:cs="Arial"/>
          <w:b/>
          <w:color w:val="000000"/>
          <w:sz w:val="32"/>
          <w:szCs w:val="32"/>
        </w:rPr>
        <w:t xml:space="preserve">node </w:t>
      </w:r>
      <w:r>
        <w:rPr>
          <w:rFonts w:ascii="Arial" w:hAnsi="Arial" w:cs="Arial"/>
          <w:b/>
          <w:color w:val="000000"/>
          <w:sz w:val="32"/>
          <w:szCs w:val="32"/>
        </w:rPr>
        <w:t>surgery</w:t>
      </w:r>
      <w:r w:rsidR="003D6DDD">
        <w:rPr>
          <w:rFonts w:ascii="Arial" w:hAnsi="Arial" w:cs="Arial"/>
          <w:b/>
          <w:color w:val="000000"/>
          <w:sz w:val="32"/>
          <w:szCs w:val="32"/>
        </w:rPr>
        <w:t xml:space="preserve"> for patients </w:t>
      </w:r>
    </w:p>
    <w:p w:rsidR="00EB0500" w:rsidRPr="00EB0500" w:rsidRDefault="00800838" w:rsidP="0017037B">
      <w:pPr>
        <w:pStyle w:val="NormalWeb"/>
        <w:shd w:val="clear" w:color="auto" w:fill="FFFFFF"/>
        <w:spacing w:before="0" w:beforeAutospacing="0" w:after="0" w:afterAutospacing="0"/>
        <w:jc w:val="center"/>
        <w:rPr>
          <w:rFonts w:ascii="Arial" w:hAnsi="Arial" w:cs="Arial"/>
          <w:b/>
          <w:color w:val="000000"/>
          <w:sz w:val="32"/>
          <w:szCs w:val="32"/>
        </w:rPr>
      </w:pPr>
      <w:proofErr w:type="gramStart"/>
      <w:r>
        <w:rPr>
          <w:rFonts w:ascii="Arial" w:hAnsi="Arial" w:cs="Arial"/>
          <w:b/>
          <w:color w:val="000000"/>
          <w:sz w:val="32"/>
          <w:szCs w:val="32"/>
        </w:rPr>
        <w:t>with</w:t>
      </w:r>
      <w:proofErr w:type="gramEnd"/>
      <w:r>
        <w:rPr>
          <w:rFonts w:ascii="Arial" w:hAnsi="Arial" w:cs="Arial"/>
          <w:b/>
          <w:color w:val="000000"/>
          <w:sz w:val="32"/>
          <w:szCs w:val="32"/>
        </w:rPr>
        <w:t xml:space="preserve"> </w:t>
      </w:r>
      <w:proofErr w:type="spellStart"/>
      <w:r w:rsidR="003D6DDD">
        <w:rPr>
          <w:rFonts w:ascii="Arial" w:hAnsi="Arial" w:cs="Arial"/>
          <w:b/>
          <w:color w:val="000000"/>
          <w:sz w:val="32"/>
          <w:szCs w:val="32"/>
        </w:rPr>
        <w:t>vulval</w:t>
      </w:r>
      <w:proofErr w:type="spellEnd"/>
      <w:r w:rsidR="003D6DDD">
        <w:rPr>
          <w:rFonts w:ascii="Arial" w:hAnsi="Arial" w:cs="Arial"/>
          <w:b/>
          <w:color w:val="000000"/>
          <w:sz w:val="32"/>
          <w:szCs w:val="32"/>
        </w:rPr>
        <w:t xml:space="preserve"> cancer</w:t>
      </w:r>
    </w:p>
    <w:p w:rsidR="0017037B" w:rsidRDefault="0017037B" w:rsidP="006D0D65">
      <w:pPr>
        <w:spacing w:line="300" w:lineRule="exact"/>
        <w:jc w:val="both"/>
        <w:rPr>
          <w:rFonts w:ascii="Arial" w:hAnsi="Arial" w:cs="Arial"/>
          <w:bCs/>
        </w:rPr>
      </w:pPr>
    </w:p>
    <w:p w:rsidR="006D0D65" w:rsidRPr="006D0D65" w:rsidRDefault="004E6BFB" w:rsidP="0017037B">
      <w:pPr>
        <w:spacing w:line="300" w:lineRule="exact"/>
        <w:rPr>
          <w:rFonts w:ascii="Arial" w:hAnsi="Arial" w:cs="Arial"/>
          <w:bCs/>
        </w:rPr>
      </w:pPr>
      <w:r>
        <w:rPr>
          <w:rFonts w:ascii="Arial" w:hAnsi="Arial" w:cs="Arial"/>
          <w:bCs/>
        </w:rPr>
        <w:t>This information sheet has been written to answer some of your questions about removal of</w:t>
      </w:r>
      <w:r w:rsidR="0017037B">
        <w:rPr>
          <w:rFonts w:ascii="Arial" w:hAnsi="Arial" w:cs="Arial"/>
          <w:bCs/>
        </w:rPr>
        <w:t xml:space="preserve"> the lymph nodes in your groin or your sentinel lymph node. </w:t>
      </w:r>
      <w:r w:rsidR="006D0D65" w:rsidRPr="006D0D65">
        <w:rPr>
          <w:rFonts w:ascii="Arial" w:hAnsi="Arial" w:cs="Arial"/>
          <w:bCs/>
        </w:rPr>
        <w:t xml:space="preserve">You have been given this leaflet because you have a </w:t>
      </w:r>
      <w:proofErr w:type="spellStart"/>
      <w:r w:rsidR="006D0D65" w:rsidRPr="006D0D65">
        <w:rPr>
          <w:rFonts w:ascii="Arial" w:hAnsi="Arial" w:cs="Arial"/>
          <w:bCs/>
        </w:rPr>
        <w:t>vulva</w:t>
      </w:r>
      <w:r w:rsidR="004730AA">
        <w:rPr>
          <w:rFonts w:ascii="Arial" w:hAnsi="Arial" w:cs="Arial"/>
          <w:bCs/>
        </w:rPr>
        <w:t>l</w:t>
      </w:r>
      <w:proofErr w:type="spellEnd"/>
      <w:r w:rsidR="006D0D65" w:rsidRPr="006D0D65">
        <w:rPr>
          <w:rFonts w:ascii="Arial" w:hAnsi="Arial" w:cs="Arial"/>
          <w:bCs/>
        </w:rPr>
        <w:t xml:space="preserve"> cancer which is greater than 1mm deep. Please take your time to read the following information carefully.  </w:t>
      </w:r>
    </w:p>
    <w:p w:rsidR="00800838" w:rsidRDefault="00800838" w:rsidP="00800838">
      <w:pPr>
        <w:shd w:val="clear" w:color="auto" w:fill="FFFFFF"/>
        <w:spacing w:line="300" w:lineRule="exact"/>
        <w:rPr>
          <w:rFonts w:ascii="Arial" w:hAnsi="Arial" w:cs="Arial"/>
          <w:color w:val="000000"/>
        </w:rPr>
      </w:pPr>
    </w:p>
    <w:p w:rsidR="00800838" w:rsidRPr="00800838" w:rsidRDefault="00800838" w:rsidP="00800838">
      <w:pPr>
        <w:shd w:val="clear" w:color="auto" w:fill="FFFFFF"/>
        <w:spacing w:line="300" w:lineRule="exact"/>
        <w:rPr>
          <w:rFonts w:ascii="Arial" w:hAnsi="Arial" w:cs="Arial"/>
          <w:b/>
          <w:color w:val="000000"/>
        </w:rPr>
      </w:pPr>
      <w:r w:rsidRPr="00800838">
        <w:rPr>
          <w:rFonts w:ascii="Arial" w:hAnsi="Arial" w:cs="Arial"/>
          <w:b/>
          <w:color w:val="000000"/>
        </w:rPr>
        <w:t>What is the surgery and why is it necessary?</w:t>
      </w:r>
    </w:p>
    <w:p w:rsidR="006D0D65" w:rsidRDefault="00800838" w:rsidP="006D0D65">
      <w:pPr>
        <w:shd w:val="clear" w:color="auto" w:fill="FFFFFF"/>
        <w:spacing w:line="300" w:lineRule="exact"/>
        <w:rPr>
          <w:rFonts w:ascii="Arial" w:hAnsi="Arial" w:cs="Arial"/>
          <w:color w:val="000000"/>
        </w:rPr>
      </w:pPr>
      <w:r>
        <w:rPr>
          <w:rFonts w:ascii="Arial" w:hAnsi="Arial" w:cs="Arial"/>
          <w:color w:val="000000"/>
        </w:rPr>
        <w:t xml:space="preserve">The aim of this surgery is to reduce the risk of your </w:t>
      </w:r>
      <w:proofErr w:type="spellStart"/>
      <w:r>
        <w:rPr>
          <w:rFonts w:ascii="Arial" w:hAnsi="Arial" w:cs="Arial"/>
          <w:color w:val="000000"/>
        </w:rPr>
        <w:t>vulval</w:t>
      </w:r>
      <w:proofErr w:type="spellEnd"/>
      <w:r>
        <w:rPr>
          <w:rFonts w:ascii="Arial" w:hAnsi="Arial" w:cs="Arial"/>
          <w:color w:val="000000"/>
        </w:rPr>
        <w:t xml:space="preserve"> cancer spreading.</w:t>
      </w:r>
      <w:r w:rsidR="006D0D65">
        <w:rPr>
          <w:rFonts w:ascii="Arial" w:hAnsi="Arial" w:cs="Arial"/>
          <w:color w:val="000000"/>
        </w:rPr>
        <w:t xml:space="preserve"> In about one out of four cases, cancer of the vulva can spread through the lymph nodes, but it is unlikely to spread to lots of lymph nodes.  Nodes are part of the immune system, distributed widely throughout the body and linked by lymphatic vesse</w:t>
      </w:r>
      <w:r w:rsidR="000B60E2">
        <w:rPr>
          <w:rFonts w:ascii="Arial" w:hAnsi="Arial" w:cs="Arial"/>
          <w:color w:val="000000"/>
        </w:rPr>
        <w:t xml:space="preserve">ls. </w:t>
      </w:r>
      <w:r w:rsidR="00327AC8">
        <w:rPr>
          <w:rFonts w:ascii="Arial" w:hAnsi="Arial" w:cs="Arial"/>
          <w:color w:val="000000"/>
        </w:rPr>
        <w:t xml:space="preserve">In </w:t>
      </w:r>
      <w:proofErr w:type="spellStart"/>
      <w:r w:rsidR="00327AC8">
        <w:rPr>
          <w:rFonts w:ascii="Arial" w:hAnsi="Arial" w:cs="Arial"/>
          <w:color w:val="000000"/>
        </w:rPr>
        <w:t>vulval</w:t>
      </w:r>
      <w:proofErr w:type="spellEnd"/>
      <w:r w:rsidR="00327AC8">
        <w:rPr>
          <w:rFonts w:ascii="Arial" w:hAnsi="Arial" w:cs="Arial"/>
          <w:color w:val="000000"/>
        </w:rPr>
        <w:t xml:space="preserve"> cancer</w:t>
      </w:r>
      <w:r w:rsidR="006D0D65">
        <w:rPr>
          <w:rFonts w:ascii="Arial" w:hAnsi="Arial" w:cs="Arial"/>
          <w:color w:val="000000"/>
        </w:rPr>
        <w:t xml:space="preserve"> the cancer </w:t>
      </w:r>
      <w:r w:rsidR="00327AC8">
        <w:rPr>
          <w:rFonts w:ascii="Arial" w:hAnsi="Arial" w:cs="Arial"/>
          <w:color w:val="000000"/>
        </w:rPr>
        <w:t>is likely to</w:t>
      </w:r>
      <w:r w:rsidR="006D0D65">
        <w:rPr>
          <w:rFonts w:ascii="Arial" w:hAnsi="Arial" w:cs="Arial"/>
          <w:color w:val="000000"/>
        </w:rPr>
        <w:t xml:space="preserve"> spread to just one or two nodes first, befo</w:t>
      </w:r>
      <w:r w:rsidR="000B60E2">
        <w:rPr>
          <w:rFonts w:ascii="Arial" w:hAnsi="Arial" w:cs="Arial"/>
          <w:color w:val="000000"/>
        </w:rPr>
        <w:t xml:space="preserve">re moving on to affect others. </w:t>
      </w:r>
      <w:r w:rsidR="006D0D65">
        <w:rPr>
          <w:rFonts w:ascii="Arial" w:hAnsi="Arial" w:cs="Arial"/>
          <w:color w:val="000000"/>
        </w:rPr>
        <w:t>These first nodes are called the ‘sentinel nodes’.</w:t>
      </w:r>
      <w:r w:rsidR="000B60E2">
        <w:rPr>
          <w:rFonts w:ascii="Arial" w:hAnsi="Arial" w:cs="Arial"/>
          <w:color w:val="000000"/>
        </w:rPr>
        <w:t xml:space="preserve"> </w:t>
      </w:r>
      <w:r>
        <w:rPr>
          <w:rFonts w:ascii="Arial" w:hAnsi="Arial" w:cs="Arial"/>
          <w:color w:val="000000"/>
        </w:rPr>
        <w:t>Your</w:t>
      </w:r>
      <w:r w:rsidR="00327AC8">
        <w:rPr>
          <w:rFonts w:ascii="Arial" w:hAnsi="Arial" w:cs="Arial"/>
          <w:color w:val="000000"/>
        </w:rPr>
        <w:t xml:space="preserve"> consultant will tell you </w:t>
      </w:r>
      <w:proofErr w:type="gramStart"/>
      <w:r w:rsidR="00327AC8">
        <w:rPr>
          <w:rFonts w:ascii="Arial" w:hAnsi="Arial" w:cs="Arial"/>
          <w:color w:val="000000"/>
        </w:rPr>
        <w:t>which</w:t>
      </w:r>
      <w:proofErr w:type="gramEnd"/>
      <w:r w:rsidR="00327AC8">
        <w:rPr>
          <w:rFonts w:ascii="Arial" w:hAnsi="Arial" w:cs="Arial"/>
          <w:color w:val="000000"/>
        </w:rPr>
        <w:t xml:space="preserve"> type surgery is most suitable for you; the standard treatment where all your groin nodes will be removed or the alternative treatment where only the sentinel nodes are removed.</w:t>
      </w:r>
    </w:p>
    <w:p w:rsidR="00146C58" w:rsidRDefault="00146C58" w:rsidP="00146C58">
      <w:pPr>
        <w:shd w:val="clear" w:color="auto" w:fill="FFFFFF"/>
        <w:spacing w:line="360" w:lineRule="auto"/>
        <w:rPr>
          <w:rFonts w:ascii="Arial" w:hAnsi="Arial" w:cs="Arial"/>
          <w:color w:val="000000"/>
        </w:rPr>
      </w:pPr>
    </w:p>
    <w:p w:rsidR="00EB0500" w:rsidRDefault="00640EE4" w:rsidP="006D0D65">
      <w:pPr>
        <w:pStyle w:val="NormalWeb"/>
        <w:shd w:val="clear" w:color="auto" w:fill="FFFFFF"/>
        <w:spacing w:before="0" w:beforeAutospacing="0" w:after="0" w:afterAutospacing="0"/>
        <w:rPr>
          <w:rFonts w:ascii="Arial" w:hAnsi="Arial" w:cs="Arial"/>
          <w:color w:val="000000"/>
        </w:rPr>
      </w:pPr>
      <w:r>
        <w:rPr>
          <w:rFonts w:eastAsiaTheme="minorHAnsi"/>
          <w:noProof/>
        </w:rPr>
        <mc:AlternateContent>
          <mc:Choice Requires="wps">
            <w:drawing>
              <wp:anchor distT="0" distB="0" distL="114300" distR="114300" simplePos="0" relativeHeight="251667456" behindDoc="0" locked="0" layoutInCell="1" allowOverlap="1" wp14:anchorId="23C5200A" wp14:editId="5C6AF400">
                <wp:simplePos x="0" y="0"/>
                <wp:positionH relativeFrom="column">
                  <wp:posOffset>3195320</wp:posOffset>
                </wp:positionH>
                <wp:positionV relativeFrom="paragraph">
                  <wp:posOffset>704850</wp:posOffset>
                </wp:positionV>
                <wp:extent cx="971550" cy="349250"/>
                <wp:effectExtent l="0" t="0" r="19050"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49250"/>
                        </a:xfrm>
                        <a:prstGeom prst="rect">
                          <a:avLst/>
                        </a:prstGeom>
                        <a:solidFill>
                          <a:srgbClr val="FFFFFF"/>
                        </a:solidFill>
                        <a:ln w="9525">
                          <a:solidFill>
                            <a:srgbClr val="FFFFFF"/>
                          </a:solidFill>
                          <a:miter lim="800000"/>
                          <a:headEnd/>
                          <a:tailEnd/>
                        </a:ln>
                      </wps:spPr>
                      <wps:txbx>
                        <w:txbxContent>
                          <w:p w:rsidR="00591787" w:rsidRPr="00640EE4" w:rsidRDefault="00591787" w:rsidP="00233D41">
                            <w:pPr>
                              <w:rPr>
                                <w:rFonts w:ascii="Arial" w:hAnsi="Arial" w:cs="Arial"/>
                                <w:sz w:val="20"/>
                                <w:szCs w:val="20"/>
                              </w:rPr>
                            </w:pPr>
                            <w:r w:rsidRPr="00640EE4">
                              <w:rPr>
                                <w:rFonts w:ascii="Arial" w:hAnsi="Arial" w:cs="Arial"/>
                                <w:sz w:val="20"/>
                                <w:szCs w:val="20"/>
                              </w:rPr>
                              <w:t>Other nodes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51.6pt;margin-top:55.5pt;width:76.5pt;height: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" strokecolor="white">
                <v:textbox>
                  <w:txbxContent>
                    <w:p w:rsidR="00E44927" w:rsidRPr="00640EE4" w:rsidRDefault="00E44927" w:rsidP="00233D41">
                      <w:pPr>
                        <w:rPr>
                          <w:rFonts w:ascii="Arial" w:hAnsi="Arial" w:cs="Arial"/>
                          <w:sz w:val="20"/>
                          <w:szCs w:val="20"/>
                        </w:rPr>
                      </w:pPr>
                      <w:r w:rsidRPr="00640EE4">
                        <w:rPr>
                          <w:rFonts w:ascii="Arial" w:hAnsi="Arial" w:cs="Arial"/>
                          <w:sz w:val="20"/>
                          <w:szCs w:val="20"/>
                        </w:rPr>
                        <w:t>Other nodes</w:t>
                      </w:r>
                    </w:p>
                  </w:txbxContent>
                </v:textbox>
              </v:rect>
            </w:pict>
          </mc:Fallback>
        </mc:AlternateContent>
      </w:r>
      <w:r w:rsidR="00233D41">
        <w:rPr>
          <w:noProof/>
        </w:rPr>
        <mc:AlternateContent>
          <mc:Choice Requires="wps">
            <w:drawing>
              <wp:anchor distT="0" distB="0" distL="114300" distR="114300" simplePos="0" relativeHeight="251663360" behindDoc="0" locked="0" layoutInCell="1" allowOverlap="1" wp14:anchorId="19474E15" wp14:editId="5F8B37CB">
                <wp:simplePos x="0" y="0"/>
                <wp:positionH relativeFrom="column">
                  <wp:posOffset>2940685</wp:posOffset>
                </wp:positionH>
                <wp:positionV relativeFrom="paragraph">
                  <wp:posOffset>119380</wp:posOffset>
                </wp:positionV>
                <wp:extent cx="257175" cy="1485900"/>
                <wp:effectExtent l="0" t="0" r="28575" b="19050"/>
                <wp:wrapNone/>
                <wp:docPr id="15" name="Right Brac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1485900"/>
                        </a:xfrm>
                        <a:prstGeom prst="rightBrace">
                          <a:avLst>
                            <a:gd name="adj1" fmla="val 4351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5" o:spid="_x0000_s1026" type="#_x0000_t88" style="position:absolute;margin-left:231.55pt;margin-top:9.4pt;width:20.25pt;height:11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" adj="1627"/>
            </w:pict>
          </mc:Fallback>
        </mc:AlternateContent>
      </w:r>
      <w:r w:rsidR="00233D41">
        <w:rPr>
          <w:rFonts w:eastAsiaTheme="minorHAnsi"/>
          <w:noProof/>
        </w:rPr>
        <mc:AlternateContent>
          <mc:Choice Requires="wps">
            <w:drawing>
              <wp:anchor distT="0" distB="0" distL="114300" distR="114300" simplePos="0" relativeHeight="251665408" behindDoc="0" locked="0" layoutInCell="1" allowOverlap="1" wp14:anchorId="7AE8617A" wp14:editId="3FF07364">
                <wp:simplePos x="0" y="0"/>
                <wp:positionH relativeFrom="column">
                  <wp:posOffset>92710</wp:posOffset>
                </wp:positionH>
                <wp:positionV relativeFrom="paragraph">
                  <wp:posOffset>757555</wp:posOffset>
                </wp:positionV>
                <wp:extent cx="683260" cy="371475"/>
                <wp:effectExtent l="0" t="0" r="21590"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 cy="371475"/>
                        </a:xfrm>
                        <a:prstGeom prst="rect">
                          <a:avLst/>
                        </a:prstGeom>
                        <a:solidFill>
                          <a:srgbClr val="FFFFFF"/>
                        </a:solidFill>
                        <a:ln w="9525">
                          <a:solidFill>
                            <a:srgbClr val="FFFFFF"/>
                          </a:solidFill>
                          <a:miter lim="800000"/>
                          <a:headEnd/>
                          <a:tailEnd/>
                        </a:ln>
                      </wps:spPr>
                      <wps:txbx>
                        <w:txbxContent>
                          <w:p w:rsidR="00591787" w:rsidRPr="00233D41" w:rsidRDefault="00591787" w:rsidP="00233D41">
                            <w:pPr>
                              <w:rPr>
                                <w:rFonts w:ascii="Arial" w:hAnsi="Arial" w:cs="Arial"/>
                                <w:sz w:val="20"/>
                                <w:szCs w:val="20"/>
                              </w:rPr>
                            </w:pPr>
                            <w:r w:rsidRPr="00233D41">
                              <w:rPr>
                                <w:rFonts w:ascii="Arial" w:hAnsi="Arial" w:cs="Arial"/>
                                <w:sz w:val="20"/>
                                <w:szCs w:val="20"/>
                              </w:rPr>
                              <w:t>Sentinel Node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7" style="position:absolute;margin-left:7.3pt;margin-top:59.65pt;width:53.8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" strokecolor="white">
                <v:textbox>
                  <w:txbxContent>
                    <w:p w:rsidR="00E44927" w:rsidRPr="00233D41" w:rsidRDefault="00E44927" w:rsidP="00233D41">
                      <w:pPr>
                        <w:rPr>
                          <w:rFonts w:ascii="Arial" w:hAnsi="Arial" w:cs="Arial"/>
                          <w:sz w:val="20"/>
                          <w:szCs w:val="20"/>
                        </w:rPr>
                      </w:pPr>
                      <w:r w:rsidRPr="00233D41">
                        <w:rPr>
                          <w:rFonts w:ascii="Arial" w:hAnsi="Arial" w:cs="Arial"/>
                          <w:sz w:val="20"/>
                          <w:szCs w:val="20"/>
                        </w:rPr>
                        <w:t>Sentinel Node</w:t>
                      </w:r>
                    </w:p>
                  </w:txbxContent>
                </v:textbox>
              </v:rect>
            </w:pict>
          </mc:Fallback>
        </mc:AlternateContent>
      </w:r>
      <w:r w:rsidR="00233D41">
        <w:rPr>
          <w:noProof/>
        </w:rPr>
        <mc:AlternateContent>
          <mc:Choice Requires="wps">
            <w:drawing>
              <wp:anchor distT="0" distB="0" distL="114300" distR="114300" simplePos="0" relativeHeight="251661312" behindDoc="0" locked="0" layoutInCell="1" allowOverlap="1" wp14:anchorId="068796BA" wp14:editId="1AAE176B">
                <wp:simplePos x="0" y="0"/>
                <wp:positionH relativeFrom="column">
                  <wp:posOffset>1083310</wp:posOffset>
                </wp:positionH>
                <wp:positionV relativeFrom="paragraph">
                  <wp:posOffset>700405</wp:posOffset>
                </wp:positionV>
                <wp:extent cx="429260" cy="361950"/>
                <wp:effectExtent l="0" t="0" r="27940" b="1905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260" cy="36195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85.3pt;margin-top:55.15pt;width:33.8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" fillcolor="#0070c0" strokecolor="#0070c0"/>
            </w:pict>
          </mc:Fallback>
        </mc:AlternateContent>
      </w:r>
      <w:r w:rsidR="00233D41" w:rsidRPr="00233D41">
        <w:rPr>
          <w:rFonts w:eastAsiaTheme="minorHAnsi"/>
        </w:rPr>
        <w:t xml:space="preserve"> </w:t>
      </w:r>
      <w:r w:rsidR="006D0D65">
        <w:rPr>
          <w:noProof/>
        </w:rPr>
        <w:drawing>
          <wp:inline distT="0" distB="0" distL="0" distR="0" wp14:anchorId="2E1661FF" wp14:editId="2BBA4EC0">
            <wp:extent cx="3162300" cy="1666875"/>
            <wp:effectExtent l="0" t="0" r="0" b="9525"/>
            <wp:docPr id="19" name="Picture 19" descr="Description: http://plasticsurgerynotes.net/Dermatology/malignant/melano14.gif"/>
            <wp:cNvGraphicFramePr/>
            <a:graphic xmlns:a="http://schemas.openxmlformats.org/drawingml/2006/main">
              <a:graphicData uri="http://schemas.openxmlformats.org/drawingml/2006/picture">
                <pic:pic xmlns:pic="http://schemas.openxmlformats.org/drawingml/2006/picture">
                  <pic:nvPicPr>
                    <pic:cNvPr id="19" name="Picture 19" descr="Description: http://plasticsurgerynotes.net/Dermatology/malignant/melano14.gif"/>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5803" cy="1668721"/>
                    </a:xfrm>
                    <a:prstGeom prst="rect">
                      <a:avLst/>
                    </a:prstGeom>
                    <a:noFill/>
                    <a:ln>
                      <a:noFill/>
                    </a:ln>
                  </pic:spPr>
                </pic:pic>
              </a:graphicData>
            </a:graphic>
          </wp:inline>
        </w:drawing>
      </w:r>
    </w:p>
    <w:p w:rsidR="00800838" w:rsidRDefault="00800838" w:rsidP="00AC262B">
      <w:pPr>
        <w:spacing w:line="300" w:lineRule="exact"/>
        <w:jc w:val="both"/>
        <w:rPr>
          <w:rFonts w:ascii="Arial" w:hAnsi="Arial" w:cs="Arial"/>
          <w:b/>
        </w:rPr>
      </w:pPr>
    </w:p>
    <w:p w:rsidR="007914B4" w:rsidRPr="007914B4" w:rsidRDefault="007914B4" w:rsidP="007914B4">
      <w:pPr>
        <w:tabs>
          <w:tab w:val="left" w:pos="-720"/>
        </w:tabs>
        <w:suppressAutoHyphens/>
        <w:spacing w:line="300" w:lineRule="exact"/>
        <w:rPr>
          <w:rFonts w:ascii="Arial" w:hAnsi="Arial" w:cs="Arial"/>
          <w:spacing w:val="-3"/>
        </w:rPr>
      </w:pPr>
      <w:r w:rsidRPr="007914B4">
        <w:rPr>
          <w:rFonts w:ascii="Arial" w:hAnsi="Arial" w:cs="Arial"/>
          <w:b/>
          <w:spacing w:val="-3"/>
        </w:rPr>
        <w:t>Consenting to treatment</w:t>
      </w:r>
    </w:p>
    <w:p w:rsidR="007C09DC" w:rsidRPr="00872774" w:rsidRDefault="007C09DC" w:rsidP="007C09DC">
      <w:pPr>
        <w:rPr>
          <w:rFonts w:ascii="Arial" w:hAnsi="Arial" w:cs="Arial"/>
        </w:rPr>
      </w:pPr>
      <w:r w:rsidRPr="00872774">
        <w:rPr>
          <w:rFonts w:ascii="Arial" w:hAnsi="Arial" w:cs="Arial"/>
        </w:rPr>
        <w:t>We will ask you to sign a consent form agreeing to accept the treatment that you are being of</w:t>
      </w:r>
      <w:r w:rsidR="000B60E2">
        <w:rPr>
          <w:rFonts w:ascii="Arial" w:hAnsi="Arial" w:cs="Arial"/>
        </w:rPr>
        <w:t xml:space="preserve">fered. </w:t>
      </w:r>
      <w:r w:rsidRPr="00872774">
        <w:rPr>
          <w:rFonts w:ascii="Arial" w:hAnsi="Arial" w:cs="Arial"/>
        </w:rPr>
        <w:t>The basis of the agreement is that you have had The Christie’s written description of the proposed treatment and that you have been given an opport</w:t>
      </w:r>
      <w:r w:rsidR="000B60E2">
        <w:rPr>
          <w:rFonts w:ascii="Arial" w:hAnsi="Arial" w:cs="Arial"/>
        </w:rPr>
        <w:t xml:space="preserve">unity to discuss any concerns. </w:t>
      </w:r>
      <w:r w:rsidRPr="00872774">
        <w:rPr>
          <w:rFonts w:ascii="Arial" w:hAnsi="Arial" w:cs="Arial"/>
        </w:rPr>
        <w:t xml:space="preserve">You are entitled to request a second opinion from another doctor who </w:t>
      </w:r>
      <w:proofErr w:type="spellStart"/>
      <w:r w:rsidRPr="00872774">
        <w:rPr>
          <w:rFonts w:ascii="Arial" w:hAnsi="Arial" w:cs="Arial"/>
        </w:rPr>
        <w:t>specia</w:t>
      </w:r>
      <w:r w:rsidR="000B60E2">
        <w:rPr>
          <w:rFonts w:ascii="Arial" w:hAnsi="Arial" w:cs="Arial"/>
        </w:rPr>
        <w:t>lises</w:t>
      </w:r>
      <w:proofErr w:type="spellEnd"/>
      <w:r w:rsidR="000B60E2">
        <w:rPr>
          <w:rFonts w:ascii="Arial" w:hAnsi="Arial" w:cs="Arial"/>
        </w:rPr>
        <w:t xml:space="preserve"> in treating this cancer. </w:t>
      </w:r>
      <w:r w:rsidRPr="00872774">
        <w:rPr>
          <w:rFonts w:ascii="Arial" w:hAnsi="Arial" w:cs="Arial"/>
        </w:rPr>
        <w:t>You can ask your own consu</w:t>
      </w:r>
      <w:r w:rsidR="000B60E2">
        <w:rPr>
          <w:rFonts w:ascii="Arial" w:hAnsi="Arial" w:cs="Arial"/>
        </w:rPr>
        <w:t xml:space="preserve">ltant or your GP to refer you. </w:t>
      </w:r>
      <w:r w:rsidRPr="00872774">
        <w:rPr>
          <w:rFonts w:ascii="Arial" w:hAnsi="Arial" w:cs="Arial"/>
        </w:rPr>
        <w:t>Your consent may be withdrawn at any time before or during this treatment.  Should you decide to withdraw your consent then a member of your treating team will discuss the possible consequences with you.</w:t>
      </w:r>
    </w:p>
    <w:p w:rsidR="007C09DC" w:rsidRDefault="007C09DC" w:rsidP="007914B4">
      <w:pPr>
        <w:spacing w:line="300" w:lineRule="exact"/>
        <w:rPr>
          <w:rFonts w:ascii="Arial" w:hAnsi="Arial" w:cs="Arial"/>
        </w:rPr>
      </w:pPr>
    </w:p>
    <w:p w:rsidR="00AC262B" w:rsidRPr="00AC262B" w:rsidRDefault="00327AC8" w:rsidP="00AC262B">
      <w:pPr>
        <w:spacing w:line="300" w:lineRule="exact"/>
        <w:jc w:val="both"/>
        <w:rPr>
          <w:rFonts w:ascii="Arial" w:hAnsi="Arial" w:cs="Arial"/>
          <w:b/>
        </w:rPr>
      </w:pPr>
      <w:r>
        <w:rPr>
          <w:rFonts w:ascii="Arial" w:hAnsi="Arial" w:cs="Arial"/>
          <w:b/>
        </w:rPr>
        <w:t>What is the s</w:t>
      </w:r>
      <w:r w:rsidR="00AC262B">
        <w:rPr>
          <w:rFonts w:ascii="Arial" w:hAnsi="Arial" w:cs="Arial"/>
          <w:b/>
        </w:rPr>
        <w:t>tandard treatment</w:t>
      </w:r>
      <w:r>
        <w:rPr>
          <w:rFonts w:ascii="Arial" w:hAnsi="Arial" w:cs="Arial"/>
          <w:b/>
        </w:rPr>
        <w:t xml:space="preserve"> to </w:t>
      </w:r>
      <w:r w:rsidR="00AC262B">
        <w:rPr>
          <w:rFonts w:ascii="Arial" w:hAnsi="Arial" w:cs="Arial"/>
          <w:b/>
        </w:rPr>
        <w:t>r</w:t>
      </w:r>
      <w:r w:rsidR="00AC262B" w:rsidRPr="00AC262B">
        <w:rPr>
          <w:rFonts w:ascii="Arial" w:hAnsi="Arial" w:cs="Arial"/>
          <w:b/>
        </w:rPr>
        <w:t>emove all lymph nodes in groin</w:t>
      </w:r>
      <w:r>
        <w:rPr>
          <w:rFonts w:ascii="Arial" w:hAnsi="Arial" w:cs="Arial"/>
          <w:b/>
        </w:rPr>
        <w:t>?</w:t>
      </w:r>
    </w:p>
    <w:p w:rsidR="00AC262B" w:rsidRPr="00AC262B" w:rsidRDefault="00AC262B" w:rsidP="003D6DDD">
      <w:pPr>
        <w:spacing w:line="300" w:lineRule="exact"/>
        <w:rPr>
          <w:rFonts w:ascii="Arial" w:hAnsi="Arial" w:cs="Arial"/>
        </w:rPr>
      </w:pPr>
      <w:r w:rsidRPr="00AC262B">
        <w:rPr>
          <w:rFonts w:ascii="Arial" w:hAnsi="Arial" w:cs="Arial"/>
        </w:rPr>
        <w:t>Standard treatment is to remove all</w:t>
      </w:r>
      <w:r w:rsidR="00E62FE0">
        <w:rPr>
          <w:rFonts w:ascii="Arial" w:hAnsi="Arial" w:cs="Arial"/>
        </w:rPr>
        <w:t xml:space="preserve"> the lymph nodes in the groin,</w:t>
      </w:r>
      <w:r w:rsidRPr="00AC262B">
        <w:rPr>
          <w:rFonts w:ascii="Arial" w:hAnsi="Arial" w:cs="Arial"/>
        </w:rPr>
        <w:t xml:space="preserve"> in case the cancer has spread. The benefit of having all of your nodes removed is that we can be certain whether the cancer has </w:t>
      </w:r>
      <w:r w:rsidRPr="00AC262B">
        <w:rPr>
          <w:rFonts w:ascii="Arial" w:hAnsi="Arial" w:cs="Arial"/>
        </w:rPr>
        <w:lastRenderedPageBreak/>
        <w:t xml:space="preserve">spread. This reduces the risk of your cancer returning. </w:t>
      </w:r>
      <w:r w:rsidR="00E068D4">
        <w:rPr>
          <w:rFonts w:ascii="Arial" w:hAnsi="Arial" w:cs="Arial"/>
        </w:rPr>
        <w:t>In some cases you may need further treatmen</w:t>
      </w:r>
      <w:r w:rsidR="00B54550">
        <w:rPr>
          <w:rFonts w:ascii="Arial" w:hAnsi="Arial" w:cs="Arial"/>
        </w:rPr>
        <w:t xml:space="preserve">t in the form of radiotherapy. </w:t>
      </w:r>
      <w:r w:rsidR="00E068D4">
        <w:rPr>
          <w:rFonts w:ascii="Arial" w:hAnsi="Arial" w:cs="Arial"/>
        </w:rPr>
        <w:t>This will be discussed with you by your oncology team.</w:t>
      </w:r>
    </w:p>
    <w:p w:rsidR="00AC262B" w:rsidRDefault="00AC262B" w:rsidP="003D6DDD">
      <w:pPr>
        <w:spacing w:line="300" w:lineRule="exact"/>
        <w:rPr>
          <w:rFonts w:ascii="Arial" w:hAnsi="Arial" w:cs="Arial"/>
        </w:rPr>
      </w:pPr>
    </w:p>
    <w:p w:rsidR="00327AC8" w:rsidRPr="006573B1" w:rsidRDefault="006573B1" w:rsidP="003D6DDD">
      <w:pPr>
        <w:spacing w:line="300" w:lineRule="exact"/>
        <w:rPr>
          <w:rFonts w:ascii="Arial" w:hAnsi="Arial" w:cs="Arial"/>
          <w:b/>
        </w:rPr>
      </w:pPr>
      <w:r w:rsidRPr="006573B1">
        <w:rPr>
          <w:rFonts w:ascii="Arial" w:hAnsi="Arial" w:cs="Arial"/>
          <w:b/>
        </w:rPr>
        <w:t>What are the risks of having all my groin lymph nodes removed?</w:t>
      </w:r>
    </w:p>
    <w:p w:rsidR="00E62FE0" w:rsidRDefault="00AC262B" w:rsidP="003D6DDD">
      <w:pPr>
        <w:spacing w:line="300" w:lineRule="exact"/>
        <w:rPr>
          <w:rFonts w:ascii="Arial" w:hAnsi="Arial" w:cs="Arial"/>
        </w:rPr>
      </w:pPr>
      <w:r w:rsidRPr="00AC262B">
        <w:rPr>
          <w:rFonts w:ascii="Arial" w:hAnsi="Arial" w:cs="Arial"/>
        </w:rPr>
        <w:t xml:space="preserve">Two out of three women having all their lymph glands removed will experience at least one of </w:t>
      </w:r>
    </w:p>
    <w:p w:rsidR="00AC262B" w:rsidRDefault="00AC262B" w:rsidP="003D6DDD">
      <w:pPr>
        <w:spacing w:line="300" w:lineRule="exact"/>
        <w:rPr>
          <w:rFonts w:ascii="Arial" w:hAnsi="Arial" w:cs="Arial"/>
        </w:rPr>
      </w:pPr>
      <w:proofErr w:type="gramStart"/>
      <w:r w:rsidRPr="00AC262B">
        <w:rPr>
          <w:rFonts w:ascii="Arial" w:hAnsi="Arial" w:cs="Arial"/>
        </w:rPr>
        <w:t>the</w:t>
      </w:r>
      <w:proofErr w:type="gramEnd"/>
      <w:r w:rsidRPr="00AC262B">
        <w:rPr>
          <w:rFonts w:ascii="Arial" w:hAnsi="Arial" w:cs="Arial"/>
        </w:rPr>
        <w:t xml:space="preserve"> following complications:</w:t>
      </w:r>
    </w:p>
    <w:p w:rsidR="00C84C02" w:rsidRPr="00AC262B" w:rsidRDefault="00C84C02" w:rsidP="003D6DDD">
      <w:pPr>
        <w:spacing w:line="300" w:lineRule="exact"/>
        <w:rPr>
          <w:rFonts w:ascii="Arial" w:hAnsi="Arial" w:cs="Arial"/>
        </w:rPr>
      </w:pPr>
    </w:p>
    <w:p w:rsidR="00AC262B" w:rsidRDefault="00AC262B" w:rsidP="003D6DDD">
      <w:pPr>
        <w:numPr>
          <w:ilvl w:val="0"/>
          <w:numId w:val="3"/>
        </w:numPr>
        <w:spacing w:line="300" w:lineRule="exact"/>
        <w:rPr>
          <w:rFonts w:ascii="Arial" w:hAnsi="Arial" w:cs="Arial"/>
        </w:rPr>
      </w:pPr>
      <w:proofErr w:type="spellStart"/>
      <w:r w:rsidRPr="00AC262B">
        <w:rPr>
          <w:rFonts w:ascii="Arial" w:hAnsi="Arial" w:cs="Arial"/>
        </w:rPr>
        <w:t>Lymphoedema</w:t>
      </w:r>
      <w:proofErr w:type="spellEnd"/>
      <w:r w:rsidRPr="00AC262B">
        <w:rPr>
          <w:rFonts w:ascii="Arial" w:hAnsi="Arial" w:cs="Arial"/>
        </w:rPr>
        <w:t xml:space="preserve"> – </w:t>
      </w:r>
      <w:r w:rsidR="00E62FE0">
        <w:rPr>
          <w:rFonts w:ascii="Arial" w:hAnsi="Arial" w:cs="Arial"/>
        </w:rPr>
        <w:t>You may have swollen legs.</w:t>
      </w:r>
      <w:r w:rsidRPr="00AC262B">
        <w:rPr>
          <w:rFonts w:ascii="Arial" w:hAnsi="Arial" w:cs="Arial"/>
        </w:rPr>
        <w:t xml:space="preserve"> </w:t>
      </w:r>
      <w:r w:rsidR="00E62FE0">
        <w:rPr>
          <w:rFonts w:ascii="Arial" w:hAnsi="Arial" w:cs="Arial"/>
        </w:rPr>
        <w:t xml:space="preserve">If this persists longer than six to eight weeks you may need a referral to see the specialist </w:t>
      </w:r>
      <w:proofErr w:type="spellStart"/>
      <w:r w:rsidR="00E62FE0">
        <w:rPr>
          <w:rFonts w:ascii="Arial" w:hAnsi="Arial" w:cs="Arial"/>
        </w:rPr>
        <w:t>lymphom</w:t>
      </w:r>
      <w:r w:rsidR="00B54550">
        <w:rPr>
          <w:rFonts w:ascii="Arial" w:hAnsi="Arial" w:cs="Arial"/>
        </w:rPr>
        <w:t>oedema</w:t>
      </w:r>
      <w:proofErr w:type="spellEnd"/>
      <w:r w:rsidR="00E62FE0">
        <w:rPr>
          <w:rFonts w:ascii="Arial" w:hAnsi="Arial" w:cs="Arial"/>
        </w:rPr>
        <w:t xml:space="preserve"> nurse. </w:t>
      </w:r>
    </w:p>
    <w:p w:rsidR="00E068D4" w:rsidRPr="00AC262B" w:rsidRDefault="00E068D4" w:rsidP="00E068D4">
      <w:pPr>
        <w:spacing w:line="120" w:lineRule="exact"/>
        <w:ind w:left="357"/>
        <w:rPr>
          <w:rFonts w:ascii="Arial" w:hAnsi="Arial" w:cs="Arial"/>
        </w:rPr>
      </w:pPr>
    </w:p>
    <w:p w:rsidR="00AC262B" w:rsidRDefault="00AC262B" w:rsidP="003D6DDD">
      <w:pPr>
        <w:numPr>
          <w:ilvl w:val="0"/>
          <w:numId w:val="3"/>
        </w:numPr>
        <w:spacing w:line="300" w:lineRule="exact"/>
        <w:rPr>
          <w:rFonts w:ascii="Arial" w:hAnsi="Arial" w:cs="Arial"/>
        </w:rPr>
      </w:pPr>
      <w:proofErr w:type="spellStart"/>
      <w:r w:rsidRPr="00AC262B">
        <w:rPr>
          <w:rFonts w:ascii="Arial" w:hAnsi="Arial" w:cs="Arial"/>
        </w:rPr>
        <w:t>Lymphocyst</w:t>
      </w:r>
      <w:proofErr w:type="spellEnd"/>
      <w:r w:rsidRPr="00AC262B">
        <w:rPr>
          <w:rFonts w:ascii="Arial" w:hAnsi="Arial" w:cs="Arial"/>
        </w:rPr>
        <w:t xml:space="preserve"> formation – </w:t>
      </w:r>
      <w:r w:rsidR="00E62FE0">
        <w:rPr>
          <w:rFonts w:ascii="Arial" w:hAnsi="Arial" w:cs="Arial"/>
        </w:rPr>
        <w:t xml:space="preserve">This is when </w:t>
      </w:r>
      <w:r w:rsidRPr="00AC262B">
        <w:rPr>
          <w:rFonts w:ascii="Arial" w:hAnsi="Arial" w:cs="Arial"/>
        </w:rPr>
        <w:t xml:space="preserve">lymph fluid </w:t>
      </w:r>
      <w:r w:rsidR="00E62FE0">
        <w:rPr>
          <w:rFonts w:ascii="Arial" w:hAnsi="Arial" w:cs="Arial"/>
        </w:rPr>
        <w:t xml:space="preserve">collects in the groin causing swelling. </w:t>
      </w:r>
      <w:proofErr w:type="gramStart"/>
      <w:r w:rsidR="00E62FE0">
        <w:rPr>
          <w:rFonts w:ascii="Arial" w:hAnsi="Arial" w:cs="Arial"/>
        </w:rPr>
        <w:t xml:space="preserve">You  </w:t>
      </w:r>
      <w:r w:rsidRPr="00AC262B">
        <w:rPr>
          <w:rFonts w:ascii="Arial" w:hAnsi="Arial" w:cs="Arial"/>
        </w:rPr>
        <w:t>may</w:t>
      </w:r>
      <w:proofErr w:type="gramEnd"/>
      <w:r w:rsidRPr="00AC262B">
        <w:rPr>
          <w:rFonts w:ascii="Arial" w:hAnsi="Arial" w:cs="Arial"/>
        </w:rPr>
        <w:t xml:space="preserve"> </w:t>
      </w:r>
      <w:r w:rsidR="00B54550">
        <w:rPr>
          <w:rFonts w:ascii="Arial" w:hAnsi="Arial" w:cs="Arial"/>
        </w:rPr>
        <w:t>require</w:t>
      </w:r>
      <w:r w:rsidR="00E62FE0">
        <w:rPr>
          <w:rFonts w:ascii="Arial" w:hAnsi="Arial" w:cs="Arial"/>
        </w:rPr>
        <w:t xml:space="preserve"> antibiotics</w:t>
      </w:r>
      <w:r w:rsidR="00B54550">
        <w:rPr>
          <w:rFonts w:ascii="Arial" w:hAnsi="Arial" w:cs="Arial"/>
        </w:rPr>
        <w:t xml:space="preserve"> and/</w:t>
      </w:r>
      <w:r w:rsidR="00E62FE0">
        <w:rPr>
          <w:rFonts w:ascii="Arial" w:hAnsi="Arial" w:cs="Arial"/>
        </w:rPr>
        <w:t xml:space="preserve">or drainage of the </w:t>
      </w:r>
      <w:proofErr w:type="spellStart"/>
      <w:r w:rsidR="00E62FE0">
        <w:rPr>
          <w:rFonts w:ascii="Arial" w:hAnsi="Arial" w:cs="Arial"/>
        </w:rPr>
        <w:t>lymphocyst</w:t>
      </w:r>
      <w:proofErr w:type="spellEnd"/>
      <w:r w:rsidR="00E62FE0">
        <w:rPr>
          <w:rFonts w:ascii="Arial" w:hAnsi="Arial" w:cs="Arial"/>
        </w:rPr>
        <w:t>.</w:t>
      </w:r>
    </w:p>
    <w:p w:rsidR="00E068D4" w:rsidRPr="00AC262B" w:rsidRDefault="00E068D4" w:rsidP="00E068D4">
      <w:pPr>
        <w:spacing w:line="140" w:lineRule="exact"/>
        <w:ind w:left="357"/>
        <w:rPr>
          <w:rFonts w:ascii="Arial" w:hAnsi="Arial" w:cs="Arial"/>
        </w:rPr>
      </w:pPr>
    </w:p>
    <w:p w:rsidR="00AC262B" w:rsidRDefault="00E62FE0" w:rsidP="00AC262B">
      <w:pPr>
        <w:numPr>
          <w:ilvl w:val="0"/>
          <w:numId w:val="3"/>
        </w:numPr>
        <w:spacing w:line="300" w:lineRule="exact"/>
        <w:jc w:val="both"/>
        <w:rPr>
          <w:rFonts w:ascii="Arial" w:hAnsi="Arial" w:cs="Arial"/>
        </w:rPr>
      </w:pPr>
      <w:r>
        <w:rPr>
          <w:rFonts w:ascii="Arial" w:hAnsi="Arial" w:cs="Arial"/>
        </w:rPr>
        <w:t>Infection or inflammation – M</w:t>
      </w:r>
      <w:r w:rsidR="00AC262B" w:rsidRPr="00AC262B">
        <w:rPr>
          <w:rFonts w:ascii="Arial" w:hAnsi="Arial" w:cs="Arial"/>
        </w:rPr>
        <w:t xml:space="preserve">ay </w:t>
      </w:r>
      <w:r w:rsidR="00B54550">
        <w:rPr>
          <w:rFonts w:ascii="Arial" w:hAnsi="Arial" w:cs="Arial"/>
        </w:rPr>
        <w:t>require</w:t>
      </w:r>
      <w:r>
        <w:rPr>
          <w:rFonts w:ascii="Arial" w:hAnsi="Arial" w:cs="Arial"/>
        </w:rPr>
        <w:t xml:space="preserve"> antibiotics.</w:t>
      </w:r>
    </w:p>
    <w:p w:rsidR="00E068D4" w:rsidRPr="00AC262B" w:rsidRDefault="00E068D4" w:rsidP="00E068D4">
      <w:pPr>
        <w:spacing w:line="140" w:lineRule="exact"/>
        <w:ind w:left="357"/>
        <w:jc w:val="both"/>
        <w:rPr>
          <w:rFonts w:ascii="Arial" w:hAnsi="Arial" w:cs="Arial"/>
        </w:rPr>
      </w:pPr>
    </w:p>
    <w:p w:rsidR="00AC262B" w:rsidRDefault="00E068D4" w:rsidP="00AC262B">
      <w:pPr>
        <w:numPr>
          <w:ilvl w:val="0"/>
          <w:numId w:val="3"/>
        </w:numPr>
        <w:spacing w:line="300" w:lineRule="exact"/>
        <w:jc w:val="both"/>
        <w:rPr>
          <w:rFonts w:ascii="Arial" w:hAnsi="Arial" w:cs="Arial"/>
        </w:rPr>
      </w:pPr>
      <w:r>
        <w:rPr>
          <w:rFonts w:ascii="Arial" w:hAnsi="Arial" w:cs="Arial"/>
        </w:rPr>
        <w:t>Wound breakdown – M</w:t>
      </w:r>
      <w:r w:rsidR="00AC262B" w:rsidRPr="00AC262B">
        <w:rPr>
          <w:rFonts w:ascii="Arial" w:hAnsi="Arial" w:cs="Arial"/>
        </w:rPr>
        <w:t xml:space="preserve">ay delay </w:t>
      </w:r>
      <w:r>
        <w:rPr>
          <w:rFonts w:ascii="Arial" w:hAnsi="Arial" w:cs="Arial"/>
        </w:rPr>
        <w:t xml:space="preserve">healing and mean that you </w:t>
      </w:r>
      <w:r w:rsidR="00B54550">
        <w:rPr>
          <w:rFonts w:ascii="Arial" w:hAnsi="Arial" w:cs="Arial"/>
        </w:rPr>
        <w:t xml:space="preserve">might have to </w:t>
      </w:r>
      <w:r>
        <w:rPr>
          <w:rFonts w:ascii="Arial" w:hAnsi="Arial" w:cs="Arial"/>
        </w:rPr>
        <w:t>stay in hospital longer.</w:t>
      </w:r>
    </w:p>
    <w:p w:rsidR="001F145F" w:rsidRDefault="001F145F" w:rsidP="00981BD8">
      <w:pPr>
        <w:spacing w:line="300" w:lineRule="exact"/>
        <w:rPr>
          <w:rFonts w:ascii="Arial" w:hAnsi="Arial" w:cs="Arial"/>
        </w:rPr>
      </w:pPr>
    </w:p>
    <w:p w:rsidR="007914B4" w:rsidRDefault="007914B4" w:rsidP="00981BD8">
      <w:pPr>
        <w:spacing w:line="300" w:lineRule="exact"/>
        <w:rPr>
          <w:rFonts w:ascii="Arial" w:hAnsi="Arial" w:cs="Arial"/>
        </w:rPr>
      </w:pPr>
      <w:r>
        <w:rPr>
          <w:rFonts w:ascii="Arial" w:hAnsi="Arial" w:cs="Arial"/>
        </w:rPr>
        <w:t>You will stay in hospital for one to two days, occasionally longer depending on your individual recovery, how you feel physically and emotionally and the support you have at home.  This will be discussed with you before you have your operation and again while you are recovering.</w:t>
      </w:r>
    </w:p>
    <w:p w:rsidR="007914B4" w:rsidRDefault="007914B4" w:rsidP="00981BD8">
      <w:pPr>
        <w:spacing w:line="300" w:lineRule="exact"/>
        <w:rPr>
          <w:rFonts w:ascii="Arial" w:hAnsi="Arial" w:cs="Arial"/>
        </w:rPr>
      </w:pPr>
    </w:p>
    <w:p w:rsidR="00AC262B" w:rsidRPr="00AC262B" w:rsidRDefault="007914B4" w:rsidP="00981BD8">
      <w:pPr>
        <w:spacing w:line="300" w:lineRule="exact"/>
        <w:rPr>
          <w:rFonts w:ascii="Arial" w:hAnsi="Arial" w:cs="Arial"/>
        </w:rPr>
      </w:pPr>
      <w:r>
        <w:rPr>
          <w:rFonts w:ascii="Arial" w:hAnsi="Arial" w:cs="Arial"/>
        </w:rPr>
        <w:t>Any</w:t>
      </w:r>
      <w:r w:rsidR="00AC262B">
        <w:rPr>
          <w:rFonts w:ascii="Arial" w:hAnsi="Arial" w:cs="Arial"/>
        </w:rPr>
        <w:t xml:space="preserve"> complications may not </w:t>
      </w:r>
      <w:r w:rsidR="00981BD8">
        <w:rPr>
          <w:rFonts w:ascii="Arial" w:hAnsi="Arial" w:cs="Arial"/>
        </w:rPr>
        <w:t xml:space="preserve">happen </w:t>
      </w:r>
      <w:r w:rsidR="00AC262B">
        <w:rPr>
          <w:rFonts w:ascii="Arial" w:hAnsi="Arial" w:cs="Arial"/>
        </w:rPr>
        <w:t>immediately</w:t>
      </w:r>
      <w:r w:rsidR="00981BD8">
        <w:rPr>
          <w:rFonts w:ascii="Arial" w:hAnsi="Arial" w:cs="Arial"/>
        </w:rPr>
        <w:t xml:space="preserve"> and may only occur once you have been discharged from hos</w:t>
      </w:r>
      <w:r w:rsidR="00B54550">
        <w:rPr>
          <w:rFonts w:ascii="Arial" w:hAnsi="Arial" w:cs="Arial"/>
        </w:rPr>
        <w:t xml:space="preserve">pital. </w:t>
      </w:r>
      <w:r w:rsidR="00981BD8">
        <w:rPr>
          <w:rFonts w:ascii="Arial" w:hAnsi="Arial" w:cs="Arial"/>
        </w:rPr>
        <w:t xml:space="preserve">Occasionally you may need to be readmitted to hospital for treatment </w:t>
      </w:r>
      <w:r w:rsidR="00B54550">
        <w:rPr>
          <w:rFonts w:ascii="Arial" w:hAnsi="Arial" w:cs="Arial"/>
        </w:rPr>
        <w:t>for</w:t>
      </w:r>
      <w:r w:rsidR="00981BD8">
        <w:rPr>
          <w:rFonts w:ascii="Arial" w:hAnsi="Arial" w:cs="Arial"/>
        </w:rPr>
        <w:t xml:space="preserve"> the complications.</w:t>
      </w:r>
    </w:p>
    <w:p w:rsidR="00EB0500" w:rsidRDefault="00EB0500" w:rsidP="00C84C02">
      <w:pPr>
        <w:pStyle w:val="NormalWeb"/>
        <w:shd w:val="clear" w:color="auto" w:fill="FFFFFF"/>
        <w:spacing w:before="0" w:beforeAutospacing="0" w:after="0" w:afterAutospacing="0" w:line="300" w:lineRule="exact"/>
        <w:rPr>
          <w:rFonts w:ascii="Arial" w:hAnsi="Arial" w:cs="Arial"/>
          <w:color w:val="000000"/>
        </w:rPr>
      </w:pPr>
    </w:p>
    <w:p w:rsidR="00981BD8" w:rsidRPr="00981BD8" w:rsidRDefault="008A3FD1" w:rsidP="00E068D4">
      <w:pPr>
        <w:pStyle w:val="NormalWeb"/>
        <w:shd w:val="clear" w:color="auto" w:fill="FFFFFF"/>
        <w:spacing w:before="0" w:beforeAutospacing="0" w:after="0" w:afterAutospacing="0" w:line="300" w:lineRule="exact"/>
        <w:rPr>
          <w:rFonts w:ascii="Arial" w:hAnsi="Arial" w:cs="Arial"/>
          <w:b/>
          <w:color w:val="000000"/>
        </w:rPr>
      </w:pPr>
      <w:r>
        <w:rPr>
          <w:rFonts w:ascii="Arial" w:hAnsi="Arial" w:cs="Arial"/>
          <w:b/>
          <w:color w:val="000000"/>
        </w:rPr>
        <w:t>What is the alternative treatment of removing</w:t>
      </w:r>
      <w:r w:rsidR="00981BD8" w:rsidRPr="00981BD8">
        <w:rPr>
          <w:rFonts w:ascii="Arial" w:hAnsi="Arial" w:cs="Arial"/>
          <w:b/>
          <w:color w:val="000000"/>
        </w:rPr>
        <w:t xml:space="preserve"> only the sentinel nodes</w:t>
      </w:r>
      <w:r>
        <w:rPr>
          <w:rFonts w:ascii="Arial" w:hAnsi="Arial" w:cs="Arial"/>
          <w:b/>
          <w:color w:val="000000"/>
        </w:rPr>
        <w:t>?</w:t>
      </w:r>
    </w:p>
    <w:p w:rsidR="00981BD8" w:rsidRDefault="00981BD8" w:rsidP="00981BD8">
      <w:pPr>
        <w:pStyle w:val="NormalWeb"/>
        <w:shd w:val="clear" w:color="auto" w:fill="FFFFFF"/>
        <w:spacing w:before="0" w:beforeAutospacing="0" w:after="0" w:afterAutospacing="0" w:line="300" w:lineRule="exact"/>
        <w:rPr>
          <w:rFonts w:ascii="Arial" w:hAnsi="Arial" w:cs="Arial"/>
          <w:color w:val="000000"/>
        </w:rPr>
      </w:pPr>
      <w:r>
        <w:rPr>
          <w:rFonts w:ascii="Arial" w:hAnsi="Arial" w:cs="Arial"/>
          <w:color w:val="000000"/>
        </w:rPr>
        <w:t xml:space="preserve">Recent studies have shown that if the sentinel node is clear of cancer then there is only a 3 in 100 chance of other lymph nodes being involved and there is little benefit in removing </w:t>
      </w:r>
      <w:r w:rsidR="00B54550">
        <w:rPr>
          <w:rFonts w:ascii="Arial" w:hAnsi="Arial" w:cs="Arial"/>
          <w:color w:val="000000"/>
        </w:rPr>
        <w:t xml:space="preserve">all of the nodes in the groin. </w:t>
      </w:r>
      <w:r>
        <w:rPr>
          <w:rFonts w:ascii="Arial" w:hAnsi="Arial" w:cs="Arial"/>
          <w:color w:val="000000"/>
        </w:rPr>
        <w:t xml:space="preserve">In these cases, only the sentinel </w:t>
      </w:r>
      <w:r w:rsidR="00B54550">
        <w:rPr>
          <w:rFonts w:ascii="Arial" w:hAnsi="Arial" w:cs="Arial"/>
          <w:color w:val="000000"/>
        </w:rPr>
        <w:t xml:space="preserve">node is removed. </w:t>
      </w:r>
      <w:r>
        <w:rPr>
          <w:rFonts w:ascii="Arial" w:hAnsi="Arial" w:cs="Arial"/>
          <w:color w:val="000000"/>
        </w:rPr>
        <w:t>This can also mean a smaller wo</w:t>
      </w:r>
      <w:r w:rsidR="00B54550">
        <w:rPr>
          <w:rFonts w:ascii="Arial" w:hAnsi="Arial" w:cs="Arial"/>
          <w:color w:val="000000"/>
        </w:rPr>
        <w:t xml:space="preserve">und and shorter hospital stay. </w:t>
      </w:r>
      <w:r>
        <w:rPr>
          <w:rFonts w:ascii="Arial" w:hAnsi="Arial" w:cs="Arial"/>
          <w:color w:val="000000"/>
        </w:rPr>
        <w:t>This reduces all of the complications associated with the standard treatment</w:t>
      </w:r>
      <w:r w:rsidR="00BE1823">
        <w:rPr>
          <w:rFonts w:ascii="Arial" w:hAnsi="Arial" w:cs="Arial"/>
          <w:color w:val="000000"/>
        </w:rPr>
        <w:t>.</w:t>
      </w:r>
    </w:p>
    <w:p w:rsidR="00C84C02" w:rsidRDefault="00C84C02" w:rsidP="00981BD8">
      <w:pPr>
        <w:pStyle w:val="NormalWeb"/>
        <w:shd w:val="clear" w:color="auto" w:fill="FFFFFF"/>
        <w:spacing w:before="0" w:beforeAutospacing="0" w:after="0" w:afterAutospacing="0" w:line="300" w:lineRule="exact"/>
        <w:rPr>
          <w:rFonts w:ascii="Arial" w:hAnsi="Arial" w:cs="Arial"/>
          <w:color w:val="000000"/>
        </w:rPr>
      </w:pPr>
    </w:p>
    <w:p w:rsidR="00BE1823" w:rsidRDefault="00BE1823" w:rsidP="00981BD8">
      <w:pPr>
        <w:pStyle w:val="NormalWeb"/>
        <w:shd w:val="clear" w:color="auto" w:fill="FFFFFF"/>
        <w:spacing w:before="0" w:beforeAutospacing="0" w:after="0" w:afterAutospacing="0" w:line="300" w:lineRule="exact"/>
        <w:rPr>
          <w:rFonts w:ascii="Arial" w:hAnsi="Arial" w:cs="Arial"/>
          <w:color w:val="000000"/>
        </w:rPr>
      </w:pPr>
      <w:r>
        <w:rPr>
          <w:rFonts w:ascii="Arial" w:hAnsi="Arial" w:cs="Arial"/>
          <w:color w:val="000000"/>
        </w:rPr>
        <w:t>You will only be offered this option if:</w:t>
      </w:r>
    </w:p>
    <w:p w:rsidR="00BE1823" w:rsidRDefault="00BE1823" w:rsidP="00BE1823">
      <w:pPr>
        <w:pStyle w:val="NormalWeb"/>
        <w:numPr>
          <w:ilvl w:val="0"/>
          <w:numId w:val="4"/>
        </w:numPr>
        <w:shd w:val="clear" w:color="auto" w:fill="FFFFFF"/>
        <w:spacing w:before="0" w:beforeAutospacing="0" w:after="0" w:afterAutospacing="0" w:line="300" w:lineRule="exact"/>
        <w:rPr>
          <w:rFonts w:ascii="Arial" w:hAnsi="Arial" w:cs="Arial"/>
          <w:color w:val="000000"/>
        </w:rPr>
      </w:pPr>
      <w:r>
        <w:rPr>
          <w:rFonts w:ascii="Arial" w:hAnsi="Arial" w:cs="Arial"/>
          <w:color w:val="000000"/>
        </w:rPr>
        <w:t xml:space="preserve">The </w:t>
      </w:r>
      <w:proofErr w:type="spellStart"/>
      <w:r>
        <w:rPr>
          <w:rFonts w:ascii="Arial" w:hAnsi="Arial" w:cs="Arial"/>
          <w:color w:val="000000"/>
        </w:rPr>
        <w:t>vulva</w:t>
      </w:r>
      <w:r w:rsidR="004730AA">
        <w:rPr>
          <w:rFonts w:ascii="Arial" w:hAnsi="Arial" w:cs="Arial"/>
          <w:color w:val="000000"/>
        </w:rPr>
        <w:t>l</w:t>
      </w:r>
      <w:proofErr w:type="spellEnd"/>
      <w:r w:rsidR="00B54550">
        <w:rPr>
          <w:rFonts w:ascii="Arial" w:hAnsi="Arial" w:cs="Arial"/>
          <w:color w:val="000000"/>
        </w:rPr>
        <w:t xml:space="preserve"> cancer is in one location.</w:t>
      </w:r>
    </w:p>
    <w:p w:rsidR="00BE1823" w:rsidRDefault="00B54550" w:rsidP="00BE1823">
      <w:pPr>
        <w:pStyle w:val="NormalWeb"/>
        <w:numPr>
          <w:ilvl w:val="0"/>
          <w:numId w:val="4"/>
        </w:numPr>
        <w:shd w:val="clear" w:color="auto" w:fill="FFFFFF"/>
        <w:spacing w:before="0" w:beforeAutospacing="0" w:after="0" w:afterAutospacing="0" w:line="300" w:lineRule="exact"/>
        <w:rPr>
          <w:rFonts w:ascii="Arial" w:hAnsi="Arial" w:cs="Arial"/>
          <w:color w:val="000000"/>
        </w:rPr>
      </w:pPr>
      <w:r>
        <w:rPr>
          <w:rFonts w:ascii="Arial" w:hAnsi="Arial" w:cs="Arial"/>
          <w:color w:val="000000"/>
        </w:rPr>
        <w:t>T</w:t>
      </w:r>
      <w:r w:rsidR="00BE1823">
        <w:rPr>
          <w:rFonts w:ascii="Arial" w:hAnsi="Arial" w:cs="Arial"/>
          <w:color w:val="000000"/>
        </w:rPr>
        <w:t xml:space="preserve">he cancer </w:t>
      </w:r>
      <w:r>
        <w:rPr>
          <w:rFonts w:ascii="Arial" w:hAnsi="Arial" w:cs="Arial"/>
          <w:color w:val="000000"/>
        </w:rPr>
        <w:t>measures less than 4cm size.</w:t>
      </w:r>
    </w:p>
    <w:p w:rsidR="00BE1823" w:rsidRDefault="00B54550" w:rsidP="00BE1823">
      <w:pPr>
        <w:pStyle w:val="NormalWeb"/>
        <w:numPr>
          <w:ilvl w:val="0"/>
          <w:numId w:val="4"/>
        </w:numPr>
        <w:shd w:val="clear" w:color="auto" w:fill="FFFFFF"/>
        <w:spacing w:before="0" w:beforeAutospacing="0" w:after="0" w:afterAutospacing="0" w:line="300" w:lineRule="exact"/>
        <w:rPr>
          <w:rFonts w:ascii="Arial" w:hAnsi="Arial" w:cs="Arial"/>
          <w:color w:val="000000"/>
        </w:rPr>
      </w:pPr>
      <w:r>
        <w:rPr>
          <w:rFonts w:ascii="Arial" w:hAnsi="Arial" w:cs="Arial"/>
          <w:color w:val="000000"/>
        </w:rPr>
        <w:t>T</w:t>
      </w:r>
      <w:r w:rsidR="00BE1823">
        <w:rPr>
          <w:rFonts w:ascii="Arial" w:hAnsi="Arial" w:cs="Arial"/>
          <w:color w:val="000000"/>
        </w:rPr>
        <w:t>here are no enlarged lymph glands on examination or CT scan.</w:t>
      </w:r>
    </w:p>
    <w:p w:rsidR="008D45F6" w:rsidRDefault="008D45F6" w:rsidP="008D45F6">
      <w:pPr>
        <w:pStyle w:val="NormalWeb"/>
        <w:shd w:val="clear" w:color="auto" w:fill="FFFFFF"/>
        <w:spacing w:before="0" w:beforeAutospacing="0" w:after="0" w:afterAutospacing="0" w:line="300" w:lineRule="exact"/>
        <w:ind w:left="720"/>
        <w:rPr>
          <w:rFonts w:ascii="Arial" w:hAnsi="Arial" w:cs="Arial"/>
          <w:color w:val="000000"/>
        </w:rPr>
      </w:pPr>
    </w:p>
    <w:p w:rsidR="00C84C02" w:rsidRPr="00C84C02" w:rsidRDefault="00C84C02" w:rsidP="008D45F6">
      <w:pPr>
        <w:pStyle w:val="NormalWeb"/>
        <w:shd w:val="clear" w:color="auto" w:fill="FFFFFF"/>
        <w:spacing w:before="0" w:beforeAutospacing="0" w:after="0" w:afterAutospacing="0" w:line="300" w:lineRule="exact"/>
        <w:rPr>
          <w:rFonts w:ascii="Arial" w:hAnsi="Arial" w:cs="Arial"/>
          <w:b/>
          <w:color w:val="000000"/>
        </w:rPr>
      </w:pPr>
      <w:r w:rsidRPr="00C84C02">
        <w:rPr>
          <w:rFonts w:ascii="Arial" w:hAnsi="Arial" w:cs="Arial"/>
          <w:b/>
          <w:color w:val="000000"/>
        </w:rPr>
        <w:t>Identifying the sentinel node</w:t>
      </w:r>
    </w:p>
    <w:p w:rsidR="00C84C02" w:rsidRDefault="00C84C02" w:rsidP="008D45F6">
      <w:pPr>
        <w:pStyle w:val="NormalWeb"/>
        <w:shd w:val="clear" w:color="auto" w:fill="FFFFFF"/>
        <w:spacing w:before="0" w:beforeAutospacing="0" w:after="0" w:afterAutospacing="0" w:line="300" w:lineRule="exact"/>
        <w:rPr>
          <w:rFonts w:ascii="Arial" w:hAnsi="Arial" w:cs="Arial"/>
          <w:color w:val="000000"/>
        </w:rPr>
      </w:pPr>
      <w:r>
        <w:rPr>
          <w:rFonts w:ascii="Arial" w:hAnsi="Arial" w:cs="Arial"/>
          <w:color w:val="000000"/>
        </w:rPr>
        <w:t>An appointment will be made for you to attend the nuclear medicine department in the morning or afternoon before your surgery.</w:t>
      </w:r>
    </w:p>
    <w:p w:rsidR="00C84C02" w:rsidRDefault="00C84C02" w:rsidP="008D45F6">
      <w:pPr>
        <w:pStyle w:val="NormalWeb"/>
        <w:shd w:val="clear" w:color="auto" w:fill="FFFFFF"/>
        <w:spacing w:before="0" w:beforeAutospacing="0" w:after="0" w:afterAutospacing="0" w:line="300" w:lineRule="exact"/>
        <w:rPr>
          <w:rFonts w:ascii="Arial" w:hAnsi="Arial" w:cs="Arial"/>
          <w:color w:val="000000"/>
        </w:rPr>
      </w:pPr>
    </w:p>
    <w:p w:rsidR="008A3FD1" w:rsidRDefault="008D45F6" w:rsidP="008D45F6">
      <w:pPr>
        <w:pStyle w:val="NormalWeb"/>
        <w:shd w:val="clear" w:color="auto" w:fill="FFFFFF"/>
        <w:spacing w:before="0" w:beforeAutospacing="0" w:after="0" w:afterAutospacing="0" w:line="300" w:lineRule="exact"/>
        <w:rPr>
          <w:rFonts w:ascii="Arial" w:hAnsi="Arial" w:cs="Arial"/>
          <w:color w:val="000000"/>
        </w:rPr>
      </w:pPr>
      <w:r>
        <w:rPr>
          <w:rFonts w:ascii="Arial" w:hAnsi="Arial" w:cs="Arial"/>
          <w:color w:val="000000"/>
        </w:rPr>
        <w:t xml:space="preserve">The technique to find the sentinel node involves injecting radioactive solution to the vulva before the </w:t>
      </w:r>
      <w:r w:rsidR="00B54550">
        <w:rPr>
          <w:rFonts w:ascii="Arial" w:hAnsi="Arial" w:cs="Arial"/>
          <w:color w:val="000000"/>
        </w:rPr>
        <w:t>surgery. A</w:t>
      </w:r>
      <w:r>
        <w:rPr>
          <w:rFonts w:ascii="Arial" w:hAnsi="Arial" w:cs="Arial"/>
          <w:color w:val="000000"/>
        </w:rPr>
        <w:t xml:space="preserve"> local anaesthetic cream </w:t>
      </w:r>
      <w:r w:rsidR="00B54550">
        <w:rPr>
          <w:rFonts w:ascii="Arial" w:hAnsi="Arial" w:cs="Arial"/>
          <w:color w:val="000000"/>
        </w:rPr>
        <w:t xml:space="preserve">will be applied </w:t>
      </w:r>
      <w:r>
        <w:rPr>
          <w:rFonts w:ascii="Arial" w:hAnsi="Arial" w:cs="Arial"/>
          <w:color w:val="000000"/>
        </w:rPr>
        <w:t xml:space="preserve">to the vulva before this injection but </w:t>
      </w:r>
    </w:p>
    <w:p w:rsidR="008D45F6" w:rsidRDefault="008D45F6" w:rsidP="008D45F6">
      <w:pPr>
        <w:pStyle w:val="NormalWeb"/>
        <w:shd w:val="clear" w:color="auto" w:fill="FFFFFF"/>
        <w:spacing w:before="0" w:beforeAutospacing="0" w:after="0" w:afterAutospacing="0" w:line="300" w:lineRule="exact"/>
        <w:rPr>
          <w:rFonts w:ascii="Arial" w:hAnsi="Arial" w:cs="Arial"/>
          <w:color w:val="000000"/>
        </w:rPr>
      </w:pPr>
      <w:proofErr w:type="gramStart"/>
      <w:r>
        <w:rPr>
          <w:rFonts w:ascii="Arial" w:hAnsi="Arial" w:cs="Arial"/>
          <w:color w:val="000000"/>
        </w:rPr>
        <w:t>sometimes</w:t>
      </w:r>
      <w:proofErr w:type="gramEnd"/>
      <w:r>
        <w:rPr>
          <w:rFonts w:ascii="Arial" w:hAnsi="Arial" w:cs="Arial"/>
          <w:color w:val="000000"/>
        </w:rPr>
        <w:t xml:space="preserve"> it can still be a </w:t>
      </w:r>
      <w:r w:rsidR="00B54550">
        <w:rPr>
          <w:rFonts w:ascii="Arial" w:hAnsi="Arial" w:cs="Arial"/>
          <w:color w:val="000000"/>
        </w:rPr>
        <w:t xml:space="preserve">little uncomfortable. </w:t>
      </w:r>
      <w:r w:rsidR="008A3FD1">
        <w:rPr>
          <w:rFonts w:ascii="Arial" w:hAnsi="Arial" w:cs="Arial"/>
          <w:color w:val="000000"/>
        </w:rPr>
        <w:t>Later the same day or the next morning you will have your operation.</w:t>
      </w:r>
      <w:r w:rsidR="00C84C02">
        <w:rPr>
          <w:rFonts w:ascii="Arial" w:hAnsi="Arial" w:cs="Arial"/>
          <w:color w:val="000000"/>
        </w:rPr>
        <w:t xml:space="preserve"> </w:t>
      </w:r>
      <w:r>
        <w:rPr>
          <w:rFonts w:ascii="Arial" w:hAnsi="Arial" w:cs="Arial"/>
          <w:color w:val="000000"/>
        </w:rPr>
        <w:t>During your operation when you are asleep under general anaesthetic, blue dye</w:t>
      </w:r>
      <w:r w:rsidR="00B54550">
        <w:rPr>
          <w:rFonts w:ascii="Arial" w:hAnsi="Arial" w:cs="Arial"/>
          <w:color w:val="000000"/>
        </w:rPr>
        <w:t xml:space="preserve"> will be injected to the vulva. </w:t>
      </w:r>
      <w:r>
        <w:rPr>
          <w:rFonts w:ascii="Arial" w:hAnsi="Arial" w:cs="Arial"/>
          <w:color w:val="000000"/>
        </w:rPr>
        <w:t>Rarely, patients may have an allergic reaction to the dye</w:t>
      </w:r>
      <w:r w:rsidR="00B54550">
        <w:rPr>
          <w:rFonts w:ascii="Arial" w:hAnsi="Arial" w:cs="Arial"/>
          <w:color w:val="000000"/>
        </w:rPr>
        <w:t xml:space="preserve"> (about one out of 200 women). Temporarily, the</w:t>
      </w:r>
      <w:r>
        <w:rPr>
          <w:rFonts w:ascii="Arial" w:hAnsi="Arial" w:cs="Arial"/>
          <w:color w:val="000000"/>
        </w:rPr>
        <w:t xml:space="preserve"> dye can discolour your skin and urine for a few days.</w:t>
      </w:r>
    </w:p>
    <w:p w:rsidR="008D45F6" w:rsidRDefault="008D45F6" w:rsidP="008D45F6">
      <w:pPr>
        <w:pStyle w:val="NormalWeb"/>
        <w:shd w:val="clear" w:color="auto" w:fill="FFFFFF"/>
        <w:spacing w:before="0" w:beforeAutospacing="0" w:after="0" w:afterAutospacing="0" w:line="300" w:lineRule="exact"/>
        <w:rPr>
          <w:rFonts w:ascii="Arial" w:hAnsi="Arial" w:cs="Arial"/>
          <w:color w:val="000000"/>
        </w:rPr>
      </w:pPr>
      <w:r>
        <w:rPr>
          <w:rFonts w:ascii="Arial" w:hAnsi="Arial" w:cs="Arial"/>
          <w:color w:val="000000"/>
        </w:rPr>
        <w:lastRenderedPageBreak/>
        <w:t>These two techniques</w:t>
      </w:r>
      <w:r w:rsidR="00B54550">
        <w:rPr>
          <w:rFonts w:ascii="Arial" w:hAnsi="Arial" w:cs="Arial"/>
          <w:color w:val="000000"/>
        </w:rPr>
        <w:t xml:space="preserve"> (radioactive solution and </w:t>
      </w:r>
      <w:r>
        <w:rPr>
          <w:rFonts w:ascii="Arial" w:hAnsi="Arial" w:cs="Arial"/>
          <w:color w:val="000000"/>
        </w:rPr>
        <w:t>dye) allow us to find the sentine</w:t>
      </w:r>
      <w:r w:rsidR="00B54550">
        <w:rPr>
          <w:rFonts w:ascii="Arial" w:hAnsi="Arial" w:cs="Arial"/>
          <w:color w:val="000000"/>
        </w:rPr>
        <w:t xml:space="preserve">l nodes in 19 out of 20 women. </w:t>
      </w:r>
      <w:r>
        <w:rPr>
          <w:rFonts w:ascii="Arial" w:hAnsi="Arial" w:cs="Arial"/>
          <w:color w:val="000000"/>
        </w:rPr>
        <w:t>If we are unable to find the sentinel node this way, something that we will only know during the operation, then the only way to actually find out if there is any spread of cancer to the lymph nodes is to remove all the lymph nodes from that</w:t>
      </w:r>
      <w:r w:rsidR="00D57C54">
        <w:rPr>
          <w:rFonts w:ascii="Arial" w:hAnsi="Arial" w:cs="Arial"/>
          <w:color w:val="000000"/>
        </w:rPr>
        <w:t xml:space="preserve"> side of the groin.</w:t>
      </w:r>
    </w:p>
    <w:p w:rsidR="008A3FD1" w:rsidRDefault="008A3FD1" w:rsidP="008D45F6">
      <w:pPr>
        <w:pStyle w:val="NormalWeb"/>
        <w:shd w:val="clear" w:color="auto" w:fill="FFFFFF"/>
        <w:spacing w:before="0" w:beforeAutospacing="0" w:after="0" w:afterAutospacing="0" w:line="300" w:lineRule="exact"/>
        <w:rPr>
          <w:rFonts w:ascii="Arial" w:hAnsi="Arial" w:cs="Arial"/>
          <w:color w:val="000000"/>
        </w:rPr>
      </w:pPr>
    </w:p>
    <w:p w:rsidR="008A3FD1" w:rsidRPr="006573B1" w:rsidRDefault="008A3FD1" w:rsidP="008A3FD1">
      <w:pPr>
        <w:spacing w:line="300" w:lineRule="exact"/>
        <w:rPr>
          <w:rFonts w:ascii="Arial" w:hAnsi="Arial" w:cs="Arial"/>
          <w:b/>
        </w:rPr>
      </w:pPr>
      <w:r w:rsidRPr="006573B1">
        <w:rPr>
          <w:rFonts w:ascii="Arial" w:hAnsi="Arial" w:cs="Arial"/>
          <w:b/>
        </w:rPr>
        <w:t xml:space="preserve">What are the risks of having </w:t>
      </w:r>
      <w:r>
        <w:rPr>
          <w:rFonts w:ascii="Arial" w:hAnsi="Arial" w:cs="Arial"/>
          <w:b/>
        </w:rPr>
        <w:t>only my sentinel</w:t>
      </w:r>
      <w:r w:rsidRPr="006573B1">
        <w:rPr>
          <w:rFonts w:ascii="Arial" w:hAnsi="Arial" w:cs="Arial"/>
          <w:b/>
        </w:rPr>
        <w:t xml:space="preserve"> nodes removed?</w:t>
      </w:r>
    </w:p>
    <w:p w:rsidR="00D57C54" w:rsidRDefault="00B54550" w:rsidP="008D45F6">
      <w:pPr>
        <w:pStyle w:val="NormalWeb"/>
        <w:shd w:val="clear" w:color="auto" w:fill="FFFFFF"/>
        <w:spacing w:before="0" w:beforeAutospacing="0" w:after="0" w:afterAutospacing="0" w:line="300" w:lineRule="exact"/>
        <w:rPr>
          <w:rFonts w:ascii="Arial" w:hAnsi="Arial" w:cs="Arial"/>
          <w:color w:val="000000"/>
        </w:rPr>
      </w:pPr>
      <w:r>
        <w:rPr>
          <w:rFonts w:ascii="Arial" w:hAnsi="Arial" w:cs="Arial"/>
          <w:color w:val="000000"/>
        </w:rPr>
        <w:t>There is a very small risk (about 2 out of 100 women) of the cancer spreading to other parts of the body.</w:t>
      </w:r>
    </w:p>
    <w:p w:rsidR="00D57C54" w:rsidRDefault="00D57C54" w:rsidP="008D45F6">
      <w:pPr>
        <w:pStyle w:val="NormalWeb"/>
        <w:shd w:val="clear" w:color="auto" w:fill="FFFFFF"/>
        <w:spacing w:before="0" w:beforeAutospacing="0" w:after="0" w:afterAutospacing="0" w:line="300" w:lineRule="exact"/>
        <w:rPr>
          <w:rFonts w:ascii="Arial" w:hAnsi="Arial" w:cs="Arial"/>
          <w:color w:val="000000"/>
        </w:rPr>
      </w:pPr>
    </w:p>
    <w:p w:rsidR="00D57C54" w:rsidRPr="001F145F" w:rsidRDefault="00D57C54" w:rsidP="008D45F6">
      <w:pPr>
        <w:pStyle w:val="NormalWeb"/>
        <w:shd w:val="clear" w:color="auto" w:fill="FFFFFF"/>
        <w:spacing w:before="0" w:beforeAutospacing="0" w:after="0" w:afterAutospacing="0" w:line="300" w:lineRule="exact"/>
        <w:rPr>
          <w:rFonts w:ascii="Arial" w:hAnsi="Arial" w:cs="Arial"/>
          <w:b/>
          <w:color w:val="000000"/>
        </w:rPr>
      </w:pPr>
      <w:r w:rsidRPr="001F145F">
        <w:rPr>
          <w:rFonts w:ascii="Arial" w:hAnsi="Arial" w:cs="Arial"/>
          <w:b/>
          <w:color w:val="000000"/>
        </w:rPr>
        <w:t>Is there an option not to have groin or sentinel node surgery?</w:t>
      </w:r>
    </w:p>
    <w:p w:rsidR="00D57C54" w:rsidRDefault="00D57C54" w:rsidP="008D45F6">
      <w:pPr>
        <w:pStyle w:val="NormalWeb"/>
        <w:shd w:val="clear" w:color="auto" w:fill="FFFFFF"/>
        <w:spacing w:before="0" w:beforeAutospacing="0" w:after="0" w:afterAutospacing="0" w:line="300" w:lineRule="exact"/>
        <w:rPr>
          <w:rFonts w:ascii="Arial" w:hAnsi="Arial" w:cs="Arial"/>
          <w:color w:val="000000"/>
        </w:rPr>
      </w:pPr>
      <w:r>
        <w:rPr>
          <w:rFonts w:ascii="Arial" w:hAnsi="Arial" w:cs="Arial"/>
          <w:color w:val="000000"/>
        </w:rPr>
        <w:t xml:space="preserve">You have the option not to have surgery for your </w:t>
      </w:r>
      <w:proofErr w:type="spellStart"/>
      <w:r>
        <w:rPr>
          <w:rFonts w:ascii="Arial" w:hAnsi="Arial" w:cs="Arial"/>
          <w:color w:val="000000"/>
        </w:rPr>
        <w:t>vulval</w:t>
      </w:r>
      <w:proofErr w:type="spellEnd"/>
      <w:r>
        <w:rPr>
          <w:rFonts w:ascii="Arial" w:hAnsi="Arial" w:cs="Arial"/>
          <w:color w:val="000000"/>
        </w:rPr>
        <w:t xml:space="preserve"> cancer, however if you choose this option there is a chance that your cancer will spread.  Without treatment the cancer can continue to spread and become advanced whereby surgery or radiotherapy can no longer be used as a curative treatment.</w:t>
      </w:r>
    </w:p>
    <w:p w:rsidR="001F145F" w:rsidRDefault="001F145F" w:rsidP="008D45F6">
      <w:pPr>
        <w:pStyle w:val="NormalWeb"/>
        <w:shd w:val="clear" w:color="auto" w:fill="FFFFFF"/>
        <w:spacing w:before="0" w:beforeAutospacing="0" w:after="0" w:afterAutospacing="0" w:line="300" w:lineRule="exact"/>
        <w:rPr>
          <w:rFonts w:ascii="Arial" w:hAnsi="Arial" w:cs="Arial"/>
          <w:color w:val="000000"/>
        </w:rPr>
      </w:pPr>
    </w:p>
    <w:p w:rsidR="001F145F" w:rsidRPr="001F145F" w:rsidRDefault="001F145F" w:rsidP="008D45F6">
      <w:pPr>
        <w:pStyle w:val="NormalWeb"/>
        <w:shd w:val="clear" w:color="auto" w:fill="FFFFFF"/>
        <w:spacing w:before="0" w:beforeAutospacing="0" w:after="0" w:afterAutospacing="0" w:line="300" w:lineRule="exact"/>
        <w:rPr>
          <w:rFonts w:ascii="Arial" w:hAnsi="Arial" w:cs="Arial"/>
          <w:b/>
          <w:color w:val="000000"/>
        </w:rPr>
      </w:pPr>
      <w:r w:rsidRPr="001F145F">
        <w:rPr>
          <w:rFonts w:ascii="Arial" w:hAnsi="Arial" w:cs="Arial"/>
          <w:b/>
          <w:color w:val="000000"/>
        </w:rPr>
        <w:t>Whom should I contact for further information?</w:t>
      </w:r>
    </w:p>
    <w:p w:rsidR="001F145F" w:rsidRDefault="001F145F" w:rsidP="008D45F6">
      <w:pPr>
        <w:pStyle w:val="NormalWeb"/>
        <w:shd w:val="clear" w:color="auto" w:fill="FFFFFF"/>
        <w:spacing w:before="0" w:beforeAutospacing="0" w:after="0" w:afterAutospacing="0" w:line="300" w:lineRule="exact"/>
        <w:rPr>
          <w:rFonts w:ascii="Arial" w:hAnsi="Arial" w:cs="Arial"/>
          <w:color w:val="000000"/>
        </w:rPr>
      </w:pPr>
      <w:r>
        <w:rPr>
          <w:rFonts w:ascii="Arial" w:hAnsi="Arial" w:cs="Arial"/>
          <w:color w:val="000000"/>
        </w:rPr>
        <w:t>If you require additional information or advice, please contact your consultant’s</w:t>
      </w:r>
      <w:r w:rsidR="004730AA">
        <w:rPr>
          <w:rFonts w:ascii="Arial" w:hAnsi="Arial" w:cs="Arial"/>
          <w:color w:val="000000"/>
        </w:rPr>
        <w:t xml:space="preserve"> secretary on the numbers below</w:t>
      </w:r>
      <w:r>
        <w:rPr>
          <w:rFonts w:ascii="Arial" w:hAnsi="Arial" w:cs="Arial"/>
          <w:color w:val="000000"/>
        </w:rPr>
        <w:t>.  Th</w:t>
      </w:r>
      <w:r w:rsidR="00105690">
        <w:rPr>
          <w:rFonts w:ascii="Arial" w:hAnsi="Arial" w:cs="Arial"/>
          <w:color w:val="000000"/>
        </w:rPr>
        <w:t>ey are available Monday-Friday</w:t>
      </w:r>
      <w:r w:rsidR="000B60E2">
        <w:rPr>
          <w:rFonts w:ascii="Arial" w:hAnsi="Arial" w:cs="Arial"/>
          <w:color w:val="000000"/>
        </w:rPr>
        <w:t>.</w:t>
      </w:r>
      <w:r w:rsidR="00105690">
        <w:rPr>
          <w:rFonts w:ascii="Arial" w:hAnsi="Arial" w:cs="Arial"/>
          <w:color w:val="000000"/>
        </w:rPr>
        <w:t xml:space="preserve"> 8</w:t>
      </w:r>
      <w:r w:rsidR="000B60E2">
        <w:rPr>
          <w:rFonts w:ascii="Arial" w:hAnsi="Arial" w:cs="Arial"/>
          <w:color w:val="000000"/>
        </w:rPr>
        <w:t>.00</w:t>
      </w:r>
      <w:r w:rsidR="00105690">
        <w:rPr>
          <w:rFonts w:ascii="Arial" w:hAnsi="Arial" w:cs="Arial"/>
          <w:color w:val="000000"/>
        </w:rPr>
        <w:t>am</w:t>
      </w:r>
      <w:r w:rsidR="000B60E2">
        <w:rPr>
          <w:rFonts w:ascii="Arial" w:hAnsi="Arial" w:cs="Arial"/>
          <w:color w:val="000000"/>
        </w:rPr>
        <w:t xml:space="preserve"> – </w:t>
      </w:r>
      <w:r w:rsidR="00105690">
        <w:rPr>
          <w:rFonts w:ascii="Arial" w:hAnsi="Arial" w:cs="Arial"/>
          <w:color w:val="000000"/>
        </w:rPr>
        <w:t>4</w:t>
      </w:r>
      <w:r w:rsidR="000B60E2">
        <w:rPr>
          <w:rFonts w:ascii="Arial" w:hAnsi="Arial" w:cs="Arial"/>
          <w:color w:val="000000"/>
        </w:rPr>
        <w:t>.00</w:t>
      </w:r>
      <w:r>
        <w:rPr>
          <w:rFonts w:ascii="Arial" w:hAnsi="Arial" w:cs="Arial"/>
          <w:color w:val="000000"/>
        </w:rPr>
        <w:t>pm:</w:t>
      </w:r>
    </w:p>
    <w:p w:rsidR="00D81307" w:rsidRDefault="00D81307" w:rsidP="00D81307">
      <w:pPr>
        <w:pStyle w:val="NormalWeb"/>
        <w:shd w:val="clear" w:color="auto" w:fill="FFFFFF"/>
        <w:spacing w:before="0" w:beforeAutospacing="0" w:after="0" w:afterAutospacing="0" w:line="300" w:lineRule="exact"/>
        <w:rPr>
          <w:rFonts w:ascii="Arial" w:hAnsi="Arial" w:cs="Arial"/>
          <w:color w:val="000000"/>
        </w:rPr>
      </w:pPr>
    </w:p>
    <w:p w:rsidR="00D81307" w:rsidRPr="00272F3E" w:rsidRDefault="00D81307" w:rsidP="00D81307">
      <w:pPr>
        <w:spacing w:line="280" w:lineRule="exact"/>
        <w:rPr>
          <w:rFonts w:ascii="Arial" w:hAnsi="Arial" w:cs="Arial"/>
        </w:rPr>
      </w:pPr>
      <w:proofErr w:type="spellStart"/>
      <w:r w:rsidRPr="00272F3E">
        <w:rPr>
          <w:rFonts w:ascii="Arial" w:hAnsi="Arial" w:cs="Arial"/>
        </w:rPr>
        <w:t>Mr</w:t>
      </w:r>
      <w:proofErr w:type="spellEnd"/>
      <w:r w:rsidRPr="00272F3E">
        <w:rPr>
          <w:rFonts w:ascii="Arial" w:hAnsi="Arial" w:cs="Arial"/>
        </w:rPr>
        <w:t xml:space="preserve"> Slade and </w:t>
      </w:r>
      <w:proofErr w:type="spellStart"/>
      <w:r w:rsidRPr="00272F3E">
        <w:rPr>
          <w:rFonts w:ascii="Arial" w:hAnsi="Arial" w:cs="Arial"/>
        </w:rPr>
        <w:t>Mr</w:t>
      </w:r>
      <w:proofErr w:type="spellEnd"/>
      <w:r w:rsidRPr="00272F3E">
        <w:rPr>
          <w:rFonts w:ascii="Arial" w:hAnsi="Arial" w:cs="Arial"/>
        </w:rPr>
        <w:t xml:space="preserve"> Winter-Roach</w:t>
      </w:r>
      <w:r w:rsidRPr="00272F3E">
        <w:rPr>
          <w:rFonts w:ascii="Arial" w:hAnsi="Arial" w:cs="Arial"/>
        </w:rPr>
        <w:tab/>
      </w:r>
      <w:r w:rsidR="00466A23">
        <w:rPr>
          <w:rFonts w:ascii="Arial" w:hAnsi="Arial" w:cs="Arial"/>
        </w:rPr>
        <w:tab/>
      </w:r>
      <w:r w:rsidRPr="00272F3E">
        <w:rPr>
          <w:rFonts w:ascii="Arial" w:hAnsi="Arial" w:cs="Arial"/>
          <w:b/>
        </w:rPr>
        <w:t>0161 446 3367</w:t>
      </w:r>
    </w:p>
    <w:p w:rsidR="00D81307" w:rsidRPr="00272F3E" w:rsidRDefault="00B52D8C" w:rsidP="000B60E2">
      <w:pPr>
        <w:tabs>
          <w:tab w:val="left" w:pos="735"/>
        </w:tabs>
        <w:spacing w:line="260" w:lineRule="exact"/>
        <w:rPr>
          <w:rFonts w:ascii="Arial" w:hAnsi="Arial" w:cs="Arial"/>
        </w:rPr>
      </w:pPr>
      <w:proofErr w:type="spellStart"/>
      <w:r>
        <w:rPr>
          <w:rFonts w:ascii="Arial" w:hAnsi="Arial" w:cs="Arial"/>
        </w:rPr>
        <w:t>Mr</w:t>
      </w:r>
      <w:proofErr w:type="spellEnd"/>
      <w:r>
        <w:rPr>
          <w:rFonts w:ascii="Arial" w:hAnsi="Arial" w:cs="Arial"/>
        </w:rPr>
        <w:t xml:space="preserve"> Smith and Miss</w:t>
      </w:r>
      <w:r w:rsidR="00466A23">
        <w:rPr>
          <w:rFonts w:ascii="Arial" w:hAnsi="Arial" w:cs="Arial"/>
        </w:rPr>
        <w:t> </w:t>
      </w:r>
      <w:proofErr w:type="spellStart"/>
      <w:r w:rsidR="00466A23">
        <w:rPr>
          <w:rFonts w:ascii="Arial" w:hAnsi="Arial" w:cs="Arial"/>
        </w:rPr>
        <w:t>Myriokefalitaki</w:t>
      </w:r>
      <w:proofErr w:type="spellEnd"/>
      <w:r w:rsidR="00466A23">
        <w:rPr>
          <w:rFonts w:ascii="Arial" w:hAnsi="Arial" w:cs="Arial"/>
        </w:rPr>
        <w:tab/>
      </w:r>
      <w:r>
        <w:rPr>
          <w:rFonts w:ascii="Arial" w:hAnsi="Arial" w:cs="Arial"/>
        </w:rPr>
        <w:tab/>
      </w:r>
      <w:r w:rsidRPr="00272F3E">
        <w:rPr>
          <w:rFonts w:ascii="Arial" w:hAnsi="Arial" w:cs="Arial"/>
          <w:b/>
        </w:rPr>
        <w:t>0161 446 8045</w:t>
      </w:r>
    </w:p>
    <w:p w:rsidR="00B52D8C" w:rsidRPr="00272F3E" w:rsidRDefault="00B52D8C" w:rsidP="00D81307">
      <w:pPr>
        <w:tabs>
          <w:tab w:val="left" w:pos="735"/>
        </w:tabs>
        <w:spacing w:line="260" w:lineRule="exact"/>
        <w:rPr>
          <w:rFonts w:ascii="Arial" w:hAnsi="Arial" w:cs="Arial"/>
        </w:rPr>
      </w:pPr>
    </w:p>
    <w:p w:rsidR="00D81307" w:rsidRPr="00272F3E" w:rsidRDefault="00D81307" w:rsidP="00D81307">
      <w:pPr>
        <w:widowControl w:val="0"/>
        <w:spacing w:after="119"/>
        <w:rPr>
          <w:rFonts w:ascii="Arial" w:hAnsi="Arial" w:cs="Arial"/>
        </w:rPr>
      </w:pPr>
      <w:r w:rsidRPr="00272F3E">
        <w:rPr>
          <w:rFonts w:ascii="Arial" w:hAnsi="Arial" w:cs="Arial"/>
        </w:rPr>
        <w:t>Alternatively if you want to</w:t>
      </w:r>
      <w:r>
        <w:rPr>
          <w:rFonts w:ascii="Arial" w:hAnsi="Arial" w:cs="Arial"/>
        </w:rPr>
        <w:t xml:space="preserve"> speak to one of our Macmillan C</w:t>
      </w:r>
      <w:r w:rsidRPr="00272F3E">
        <w:rPr>
          <w:rFonts w:ascii="Arial" w:hAnsi="Arial" w:cs="Arial"/>
        </w:rPr>
        <w:t>linical nurse specialists please call</w:t>
      </w:r>
      <w:r w:rsidR="000B60E2">
        <w:rPr>
          <w:rFonts w:ascii="Arial" w:hAnsi="Arial" w:cs="Arial"/>
        </w:rPr>
        <w:t xml:space="preserve"> between 7.</w:t>
      </w:r>
      <w:r w:rsidR="00105690">
        <w:rPr>
          <w:rFonts w:ascii="Arial" w:hAnsi="Arial" w:cs="Arial"/>
        </w:rPr>
        <w:t>30am and 6</w:t>
      </w:r>
      <w:r w:rsidR="000B60E2">
        <w:rPr>
          <w:rFonts w:ascii="Arial" w:hAnsi="Arial" w:cs="Arial"/>
        </w:rPr>
        <w:t>.00</w:t>
      </w:r>
      <w:r w:rsidR="00105690">
        <w:rPr>
          <w:rFonts w:ascii="Arial" w:hAnsi="Arial" w:cs="Arial"/>
        </w:rPr>
        <w:t>pm</w:t>
      </w:r>
      <w:r w:rsidRPr="00272F3E">
        <w:rPr>
          <w:rFonts w:ascii="Arial" w:hAnsi="Arial" w:cs="Arial"/>
        </w:rPr>
        <w:t>:</w:t>
      </w:r>
    </w:p>
    <w:p w:rsidR="00D81307" w:rsidRDefault="00D81307" w:rsidP="00D81307">
      <w:pPr>
        <w:widowControl w:val="0"/>
        <w:spacing w:after="60" w:line="280" w:lineRule="exact"/>
        <w:rPr>
          <w:rFonts w:ascii="Arial" w:hAnsi="Arial" w:cs="Arial"/>
        </w:rPr>
      </w:pPr>
      <w:r>
        <w:rPr>
          <w:rFonts w:ascii="Arial" w:hAnsi="Arial" w:cs="Arial"/>
          <w:b/>
        </w:rPr>
        <w:tab/>
      </w:r>
      <w:r w:rsidRPr="00272F3E">
        <w:rPr>
          <w:rFonts w:ascii="Arial" w:hAnsi="Arial" w:cs="Arial"/>
          <w:b/>
        </w:rPr>
        <w:t>0161 918 2186</w:t>
      </w:r>
      <w:r>
        <w:rPr>
          <w:rFonts w:ascii="Arial" w:hAnsi="Arial" w:cs="Arial"/>
        </w:rPr>
        <w:t xml:space="preserve"> </w:t>
      </w:r>
      <w:r>
        <w:rPr>
          <w:rFonts w:ascii="Arial" w:hAnsi="Arial" w:cs="Arial"/>
        </w:rPr>
        <w:tab/>
      </w:r>
    </w:p>
    <w:p w:rsidR="00D81307" w:rsidRDefault="00D81307" w:rsidP="00D81307">
      <w:pPr>
        <w:widowControl w:val="0"/>
        <w:spacing w:after="60" w:line="280" w:lineRule="exact"/>
        <w:rPr>
          <w:rFonts w:ascii="Arial" w:hAnsi="Arial" w:cs="Arial"/>
        </w:rPr>
      </w:pPr>
      <w:r>
        <w:rPr>
          <w:rFonts w:ascii="Arial" w:hAnsi="Arial" w:cs="Arial"/>
        </w:rPr>
        <w:tab/>
      </w:r>
      <w:r w:rsidRPr="00272F3E">
        <w:rPr>
          <w:rFonts w:ascii="Arial" w:hAnsi="Arial" w:cs="Arial"/>
          <w:b/>
        </w:rPr>
        <w:t>0161 918 2183</w:t>
      </w:r>
      <w:r>
        <w:rPr>
          <w:rFonts w:ascii="Arial" w:hAnsi="Arial" w:cs="Arial"/>
        </w:rPr>
        <w:tab/>
      </w:r>
    </w:p>
    <w:p w:rsidR="00D81307" w:rsidRPr="00272F3E" w:rsidRDefault="00D81307" w:rsidP="00D81307">
      <w:pPr>
        <w:widowControl w:val="0"/>
        <w:spacing w:after="60" w:line="280" w:lineRule="exact"/>
        <w:rPr>
          <w:rFonts w:ascii="Arial" w:hAnsi="Arial" w:cs="Arial"/>
        </w:rPr>
      </w:pPr>
      <w:r>
        <w:rPr>
          <w:rFonts w:ascii="Arial" w:hAnsi="Arial" w:cs="Arial"/>
        </w:rPr>
        <w:tab/>
      </w:r>
      <w:r w:rsidRPr="00272F3E">
        <w:rPr>
          <w:rFonts w:ascii="Arial" w:hAnsi="Arial" w:cs="Arial"/>
          <w:b/>
        </w:rPr>
        <w:t>0161 446 8235</w:t>
      </w:r>
    </w:p>
    <w:p w:rsidR="00D81307" w:rsidRDefault="00D81307" w:rsidP="00D81307">
      <w:pPr>
        <w:widowControl w:val="0"/>
        <w:rPr>
          <w:rFonts w:ascii="Franklin Gothic Book" w:hAnsi="Franklin Gothic Book"/>
          <w:sz w:val="20"/>
          <w:szCs w:val="20"/>
        </w:rPr>
      </w:pPr>
      <w:r>
        <w:t> </w:t>
      </w:r>
    </w:p>
    <w:p w:rsidR="00E44927" w:rsidRDefault="00E44927" w:rsidP="00D81307">
      <w:pPr>
        <w:spacing w:line="280" w:lineRule="exact"/>
        <w:rPr>
          <w:rFonts w:ascii="Franklin Gothic Book" w:hAnsi="Franklin Gothic Book"/>
          <w:sz w:val="20"/>
          <w:szCs w:val="20"/>
        </w:rPr>
      </w:pPr>
      <w:r>
        <w:t> </w:t>
      </w:r>
    </w:p>
    <w:p w:rsidR="007071B6" w:rsidRDefault="00E44927" w:rsidP="00E44927">
      <w:pPr>
        <w:widowControl w:val="0"/>
        <w:spacing w:after="119"/>
        <w:rPr>
          <w:rFonts w:ascii="Arial" w:hAnsi="Arial" w:cs="Arial"/>
          <w:b/>
        </w:rPr>
      </w:pPr>
      <w:r>
        <w:rPr>
          <w:rFonts w:ascii="Arial" w:hAnsi="Arial" w:cs="Arial"/>
          <w:sz w:val="22"/>
          <w:szCs w:val="22"/>
        </w:rPr>
        <w:tab/>
      </w:r>
      <w:r w:rsidR="001F145F">
        <w:rPr>
          <w:noProof/>
          <w:lang w:val="en-GB" w:eastAsia="en-GB"/>
        </w:rPr>
        <mc:AlternateContent>
          <mc:Choice Requires="wps">
            <w:drawing>
              <wp:anchor distT="36576" distB="36576" distL="36576" distR="36576" simplePos="0" relativeHeight="251669504" behindDoc="0" locked="0" layoutInCell="1" allowOverlap="1" wp14:anchorId="508C7EC1" wp14:editId="38E79DA3">
                <wp:simplePos x="0" y="0"/>
                <wp:positionH relativeFrom="column">
                  <wp:posOffset>127635</wp:posOffset>
                </wp:positionH>
                <wp:positionV relativeFrom="paragraph">
                  <wp:posOffset>34290</wp:posOffset>
                </wp:positionV>
                <wp:extent cx="1722120" cy="24657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24657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91787" w:rsidRDefault="0059178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0.05pt;margin-top:2.7pt;width:135.6pt;height:194.1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" filled="f" stroked="f" strokecolor="black [0]" insetpen="t">
                <v:textbox inset="2.88pt,2.88pt,2.88pt,2.88pt">
                  <w:txbxContent>
                    <w:p w:rsidR="00E44927" w:rsidRDefault="00E44927"/>
                  </w:txbxContent>
                </v:textbox>
              </v:shape>
            </w:pict>
          </mc:Fallback>
        </mc:AlternateContent>
      </w:r>
    </w:p>
    <w:p w:rsidR="007071B6" w:rsidRDefault="007071B6" w:rsidP="00EB0500">
      <w:pPr>
        <w:pStyle w:val="PlainText"/>
        <w:spacing w:line="300" w:lineRule="exact"/>
        <w:rPr>
          <w:rFonts w:ascii="Arial" w:hAnsi="Arial" w:cs="Arial"/>
          <w:b/>
          <w:sz w:val="24"/>
          <w:szCs w:val="24"/>
        </w:rPr>
      </w:pPr>
    </w:p>
    <w:p w:rsidR="007071B6" w:rsidRDefault="007071B6" w:rsidP="00EB0500">
      <w:pPr>
        <w:pStyle w:val="PlainText"/>
        <w:spacing w:line="300" w:lineRule="exact"/>
        <w:rPr>
          <w:rFonts w:ascii="Arial" w:hAnsi="Arial" w:cs="Arial"/>
          <w:b/>
          <w:sz w:val="24"/>
          <w:szCs w:val="24"/>
        </w:rPr>
      </w:pPr>
    </w:p>
    <w:p w:rsidR="007071B6" w:rsidRDefault="007071B6" w:rsidP="00EB0500">
      <w:pPr>
        <w:pStyle w:val="PlainText"/>
        <w:spacing w:line="300" w:lineRule="exact"/>
        <w:rPr>
          <w:rFonts w:ascii="Arial" w:hAnsi="Arial" w:cs="Arial"/>
          <w:b/>
          <w:sz w:val="24"/>
          <w:szCs w:val="24"/>
        </w:rPr>
      </w:pPr>
    </w:p>
    <w:p w:rsidR="007071B6" w:rsidRDefault="007071B6" w:rsidP="00EB0500">
      <w:pPr>
        <w:pStyle w:val="PlainText"/>
        <w:spacing w:line="300" w:lineRule="exact"/>
        <w:rPr>
          <w:rFonts w:ascii="Arial" w:hAnsi="Arial" w:cs="Arial"/>
          <w:b/>
          <w:sz w:val="24"/>
          <w:szCs w:val="24"/>
        </w:rPr>
      </w:pPr>
    </w:p>
    <w:p w:rsidR="007071B6" w:rsidRDefault="007071B6" w:rsidP="00EB0500">
      <w:pPr>
        <w:pStyle w:val="PlainText"/>
        <w:spacing w:line="300" w:lineRule="exact"/>
        <w:rPr>
          <w:rFonts w:ascii="Arial" w:hAnsi="Arial" w:cs="Arial"/>
          <w:b/>
          <w:sz w:val="24"/>
          <w:szCs w:val="24"/>
        </w:rPr>
      </w:pPr>
    </w:p>
    <w:p w:rsidR="007071B6" w:rsidRDefault="007071B6" w:rsidP="00EB0500">
      <w:pPr>
        <w:pStyle w:val="PlainText"/>
        <w:spacing w:line="300" w:lineRule="exact"/>
        <w:rPr>
          <w:rFonts w:ascii="Arial" w:hAnsi="Arial" w:cs="Arial"/>
          <w:b/>
          <w:sz w:val="24"/>
          <w:szCs w:val="24"/>
        </w:rPr>
      </w:pPr>
    </w:p>
    <w:p w:rsidR="00D81307" w:rsidRDefault="00D81307" w:rsidP="00EB0500">
      <w:pPr>
        <w:pStyle w:val="PlainText"/>
        <w:spacing w:line="300" w:lineRule="exact"/>
        <w:rPr>
          <w:rFonts w:ascii="Arial" w:hAnsi="Arial" w:cs="Arial"/>
          <w:b/>
          <w:sz w:val="24"/>
          <w:szCs w:val="24"/>
        </w:rPr>
      </w:pPr>
    </w:p>
    <w:p w:rsidR="008A3FD1" w:rsidRDefault="008A3FD1" w:rsidP="00EB0500">
      <w:pPr>
        <w:pStyle w:val="PlainText"/>
        <w:spacing w:line="300" w:lineRule="exact"/>
        <w:rPr>
          <w:rFonts w:ascii="Arial" w:hAnsi="Arial" w:cs="Arial"/>
          <w:b/>
          <w:sz w:val="24"/>
          <w:szCs w:val="24"/>
        </w:rPr>
      </w:pPr>
    </w:p>
    <w:p w:rsidR="008A3FD1" w:rsidRDefault="008A3FD1" w:rsidP="00EB0500">
      <w:pPr>
        <w:pStyle w:val="PlainText"/>
        <w:spacing w:line="300" w:lineRule="exact"/>
        <w:rPr>
          <w:rFonts w:ascii="Arial" w:hAnsi="Arial" w:cs="Arial"/>
          <w:b/>
          <w:sz w:val="24"/>
          <w:szCs w:val="24"/>
        </w:rPr>
      </w:pPr>
    </w:p>
    <w:p w:rsidR="008A3FD1" w:rsidRDefault="008A3FD1" w:rsidP="00EB0500">
      <w:pPr>
        <w:pStyle w:val="PlainText"/>
        <w:spacing w:line="300" w:lineRule="exact"/>
        <w:rPr>
          <w:rFonts w:ascii="Arial" w:hAnsi="Arial" w:cs="Arial"/>
          <w:b/>
          <w:sz w:val="24"/>
          <w:szCs w:val="24"/>
        </w:rPr>
      </w:pPr>
    </w:p>
    <w:p w:rsidR="00D81307" w:rsidRDefault="00D81307" w:rsidP="00EB0500">
      <w:pPr>
        <w:pStyle w:val="PlainText"/>
        <w:spacing w:line="300" w:lineRule="exact"/>
        <w:rPr>
          <w:rFonts w:ascii="Arial" w:hAnsi="Arial" w:cs="Arial"/>
          <w:b/>
          <w:sz w:val="24"/>
          <w:szCs w:val="24"/>
        </w:rPr>
      </w:pPr>
    </w:p>
    <w:p w:rsidR="00D81307" w:rsidRDefault="00D81307" w:rsidP="00EB0500">
      <w:pPr>
        <w:pStyle w:val="PlainText"/>
        <w:spacing w:line="300" w:lineRule="exact"/>
        <w:rPr>
          <w:rFonts w:ascii="Arial" w:hAnsi="Arial" w:cs="Arial"/>
          <w:b/>
          <w:sz w:val="24"/>
          <w:szCs w:val="24"/>
        </w:rPr>
      </w:pPr>
    </w:p>
    <w:p w:rsidR="00D81307" w:rsidRDefault="00D81307" w:rsidP="00EB0500">
      <w:pPr>
        <w:pStyle w:val="PlainText"/>
        <w:spacing w:line="300" w:lineRule="exact"/>
        <w:rPr>
          <w:rFonts w:ascii="Arial" w:hAnsi="Arial" w:cs="Arial"/>
          <w:b/>
          <w:sz w:val="24"/>
          <w:szCs w:val="24"/>
        </w:rPr>
      </w:pPr>
    </w:p>
    <w:p w:rsidR="00D81307" w:rsidRDefault="00D81307" w:rsidP="00EB0500">
      <w:pPr>
        <w:pStyle w:val="PlainText"/>
        <w:spacing w:line="300" w:lineRule="exact"/>
        <w:rPr>
          <w:rFonts w:ascii="Arial" w:hAnsi="Arial" w:cs="Arial"/>
          <w:b/>
          <w:sz w:val="24"/>
          <w:szCs w:val="24"/>
        </w:rPr>
      </w:pPr>
    </w:p>
    <w:p w:rsidR="00E44927" w:rsidRDefault="00E44927" w:rsidP="00EB0500">
      <w:pPr>
        <w:pStyle w:val="PlainText"/>
        <w:spacing w:line="300" w:lineRule="exact"/>
        <w:rPr>
          <w:rFonts w:ascii="Arial" w:hAnsi="Arial" w:cs="Arial"/>
          <w:b/>
          <w:sz w:val="24"/>
          <w:szCs w:val="24"/>
        </w:rPr>
      </w:pPr>
    </w:p>
    <w:p w:rsidR="009A24A9" w:rsidRPr="00AF1D5D" w:rsidRDefault="009A24A9" w:rsidP="009A24A9">
      <w:pPr>
        <w:rPr>
          <w:rFonts w:ascii="Arial" w:hAnsi="Arial" w:cs="Arial"/>
          <w:sz w:val="28"/>
          <w:szCs w:val="28"/>
        </w:rPr>
      </w:pPr>
      <w:r w:rsidRPr="00AF1D5D">
        <w:rPr>
          <w:rFonts w:ascii="Arial" w:hAnsi="Arial" w:cs="Arial"/>
          <w:sz w:val="28"/>
          <w:szCs w:val="28"/>
        </w:rPr>
        <w:lastRenderedPageBreak/>
        <w:t>If you need information in a different format, such as easy read, large print, BSL, braille, email, SMS text or other communication support, please tell your ward or clinic nurse.</w:t>
      </w:r>
    </w:p>
    <w:p w:rsidR="007071B6" w:rsidRDefault="007071B6" w:rsidP="00EB0500">
      <w:pPr>
        <w:pStyle w:val="PlainText"/>
        <w:spacing w:line="300" w:lineRule="exact"/>
        <w:rPr>
          <w:rFonts w:ascii="Arial" w:hAnsi="Arial" w:cs="Arial"/>
          <w:b/>
          <w:sz w:val="24"/>
          <w:szCs w:val="24"/>
        </w:rPr>
      </w:pPr>
    </w:p>
    <w:p w:rsidR="007071B6" w:rsidRDefault="007071B6" w:rsidP="007071B6">
      <w:pPr>
        <w:pStyle w:val="Default"/>
        <w:rPr>
          <w:b/>
          <w:bCs/>
          <w:sz w:val="22"/>
          <w:szCs w:val="22"/>
        </w:rPr>
      </w:pPr>
      <w:r>
        <w:rPr>
          <w:sz w:val="22"/>
          <w:szCs w:val="22"/>
        </w:rPr>
        <w:t xml:space="preserve">We try to ensure that all our information given to patients is accurate, balanced and based on the most up-to-date scientific evidence. If you would like to have details about the sources used please contact </w:t>
      </w:r>
      <w:r>
        <w:rPr>
          <w:b/>
          <w:bCs/>
          <w:sz w:val="22"/>
          <w:szCs w:val="22"/>
        </w:rPr>
        <w:t xml:space="preserve">patient.information@christie.nhs.uk </w:t>
      </w:r>
    </w:p>
    <w:p w:rsidR="007071B6" w:rsidRDefault="007071B6" w:rsidP="007071B6">
      <w:pPr>
        <w:pStyle w:val="Default"/>
        <w:rPr>
          <w:sz w:val="22"/>
          <w:szCs w:val="22"/>
        </w:rPr>
      </w:pPr>
    </w:p>
    <w:p w:rsidR="007071B6" w:rsidRDefault="00F02D70" w:rsidP="007071B6">
      <w:pPr>
        <w:pStyle w:val="Default"/>
        <w:rPr>
          <w:i/>
          <w:iCs/>
          <w:color w:val="211E1F"/>
          <w:sz w:val="22"/>
          <w:szCs w:val="22"/>
        </w:rPr>
      </w:pPr>
      <w:r>
        <w:rPr>
          <w:i/>
          <w:iCs/>
          <w:color w:val="211E1F"/>
          <w:sz w:val="22"/>
          <w:szCs w:val="22"/>
        </w:rPr>
        <w:t>© 2017</w:t>
      </w:r>
      <w:r w:rsidR="007071B6">
        <w:rPr>
          <w:i/>
          <w:iCs/>
          <w:color w:val="211E1F"/>
          <w:sz w:val="22"/>
          <w:szCs w:val="22"/>
        </w:rPr>
        <w:t xml:space="preserve"> The Christie NHS Foundation Trust. This document may be copied for use within the NHS only on the condition that The Christie NHS Foundation Trust is acknowledged as the creator. </w:t>
      </w:r>
    </w:p>
    <w:p w:rsidR="007071B6" w:rsidRDefault="007071B6" w:rsidP="007071B6">
      <w:pPr>
        <w:pStyle w:val="Default"/>
        <w:rPr>
          <w:i/>
          <w:iCs/>
          <w:color w:val="211E1F"/>
          <w:sz w:val="22"/>
          <w:szCs w:val="22"/>
        </w:rPr>
      </w:pPr>
    </w:p>
    <w:p w:rsidR="007071B6" w:rsidRPr="007071B6" w:rsidRDefault="007071B6" w:rsidP="007071B6">
      <w:pPr>
        <w:pStyle w:val="Default"/>
        <w:rPr>
          <w:iCs/>
          <w:color w:val="211E1F"/>
          <w:sz w:val="22"/>
          <w:szCs w:val="22"/>
        </w:rPr>
      </w:pPr>
      <w:r w:rsidRPr="007071B6">
        <w:rPr>
          <w:iCs/>
          <w:color w:val="211E1F"/>
          <w:sz w:val="22"/>
          <w:szCs w:val="22"/>
        </w:rPr>
        <w:t>For more</w:t>
      </w:r>
      <w:r>
        <w:rPr>
          <w:iCs/>
          <w:color w:val="211E1F"/>
          <w:sz w:val="22"/>
          <w:szCs w:val="22"/>
        </w:rPr>
        <w:t xml:space="preserve"> </w:t>
      </w:r>
      <w:r>
        <w:rPr>
          <w:color w:val="211E1F"/>
          <w:sz w:val="22"/>
          <w:szCs w:val="22"/>
        </w:rPr>
        <w:t xml:space="preserve">information about The Christie and our services, please visit </w:t>
      </w:r>
      <w:r>
        <w:rPr>
          <w:b/>
          <w:bCs/>
          <w:color w:val="211E1F"/>
          <w:sz w:val="22"/>
          <w:szCs w:val="22"/>
        </w:rPr>
        <w:t xml:space="preserve">www.christie.nhs.uk </w:t>
      </w:r>
      <w:r>
        <w:rPr>
          <w:color w:val="211E1F"/>
          <w:sz w:val="22"/>
          <w:szCs w:val="22"/>
        </w:rPr>
        <w:t>or visit the cancer information centre</w:t>
      </w:r>
      <w:r w:rsidR="008E677D">
        <w:rPr>
          <w:color w:val="211E1F"/>
          <w:sz w:val="22"/>
          <w:szCs w:val="22"/>
        </w:rPr>
        <w:t>s</w:t>
      </w:r>
      <w:r w:rsidR="00272F3E">
        <w:rPr>
          <w:color w:val="211E1F"/>
          <w:sz w:val="22"/>
          <w:szCs w:val="22"/>
        </w:rPr>
        <w:t xml:space="preserve"> at Withington, </w:t>
      </w:r>
      <w:r>
        <w:rPr>
          <w:color w:val="211E1F"/>
          <w:sz w:val="22"/>
          <w:szCs w:val="22"/>
        </w:rPr>
        <w:t>Oldham or Salford.</w:t>
      </w:r>
    </w:p>
    <w:p w:rsidR="007071B6" w:rsidRDefault="007071B6" w:rsidP="007071B6">
      <w:pPr>
        <w:pStyle w:val="Default"/>
        <w:jc w:val="right"/>
        <w:rPr>
          <w:sz w:val="22"/>
          <w:szCs w:val="22"/>
        </w:rPr>
      </w:pPr>
    </w:p>
    <w:p w:rsidR="00D01302" w:rsidRDefault="00D01302" w:rsidP="007071B6">
      <w:pPr>
        <w:pStyle w:val="Default"/>
        <w:jc w:val="right"/>
        <w:rPr>
          <w:sz w:val="22"/>
          <w:szCs w:val="22"/>
        </w:rPr>
      </w:pPr>
    </w:p>
    <w:p w:rsidR="00D01302" w:rsidRDefault="00D01302" w:rsidP="007071B6">
      <w:pPr>
        <w:pStyle w:val="Default"/>
        <w:jc w:val="right"/>
        <w:rPr>
          <w:sz w:val="22"/>
          <w:szCs w:val="22"/>
        </w:rPr>
      </w:pPr>
    </w:p>
    <w:p w:rsidR="00D01302" w:rsidRDefault="00D01302" w:rsidP="007071B6">
      <w:pPr>
        <w:pStyle w:val="Default"/>
        <w:jc w:val="right"/>
        <w:rPr>
          <w:sz w:val="22"/>
          <w:szCs w:val="22"/>
        </w:rPr>
      </w:pPr>
    </w:p>
    <w:p w:rsidR="00591787" w:rsidRDefault="00591787" w:rsidP="007071B6">
      <w:pPr>
        <w:pStyle w:val="Default"/>
        <w:jc w:val="right"/>
        <w:rPr>
          <w:sz w:val="22"/>
          <w:szCs w:val="22"/>
        </w:rPr>
      </w:pPr>
      <w:r>
        <w:rPr>
          <w:noProof/>
          <w:sz w:val="22"/>
          <w:szCs w:val="22"/>
        </w:rPr>
        <mc:AlternateContent>
          <mc:Choice Requires="wps">
            <w:drawing>
              <wp:anchor distT="0" distB="0" distL="114300" distR="114300" simplePos="0" relativeHeight="251660287" behindDoc="1" locked="0" layoutInCell="1" allowOverlap="1" wp14:anchorId="4DDFDD81" wp14:editId="20417468">
                <wp:simplePos x="0" y="0"/>
                <wp:positionH relativeFrom="column">
                  <wp:posOffset>3731260</wp:posOffset>
                </wp:positionH>
                <wp:positionV relativeFrom="paragraph">
                  <wp:posOffset>74295</wp:posOffset>
                </wp:positionV>
                <wp:extent cx="2695575" cy="14382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2695575" cy="1438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91787" w:rsidRDefault="005917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293.8pt;margin-top:5.85pt;width:212.25pt;height:113.25pt;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" fillcolor="white [3201]" strokeweight=".5pt">
                <v:textbox>
                  <w:txbxContent>
                    <w:p w:rsidR="00591787" w:rsidRDefault="00591787"/>
                  </w:txbxContent>
                </v:textbox>
              </v:shape>
            </w:pict>
          </mc:Fallback>
        </mc:AlternateContent>
      </w:r>
    </w:p>
    <w:p w:rsidR="00591787" w:rsidRDefault="00D01302" w:rsidP="00591787">
      <w:pPr>
        <w:ind w:left="6480"/>
        <w:rPr>
          <w:rFonts w:ascii="Arial" w:hAnsi="Arial"/>
        </w:rPr>
      </w:pPr>
      <w:r>
        <w:rPr>
          <w:rFonts w:ascii="Arial" w:hAnsi="Arial"/>
        </w:rPr>
        <w:t xml:space="preserve">  </w:t>
      </w:r>
      <w:r w:rsidR="00591787">
        <w:rPr>
          <w:rFonts w:ascii="Arial" w:hAnsi="Arial"/>
        </w:rPr>
        <w:t xml:space="preserve">Contact </w:t>
      </w:r>
      <w:proofErr w:type="gramStart"/>
      <w:r w:rsidR="00591787">
        <w:rPr>
          <w:rFonts w:ascii="Arial" w:hAnsi="Arial"/>
        </w:rPr>
        <w:t>The</w:t>
      </w:r>
      <w:proofErr w:type="gramEnd"/>
      <w:r w:rsidR="00591787">
        <w:rPr>
          <w:rFonts w:ascii="Arial" w:hAnsi="Arial"/>
        </w:rPr>
        <w:t xml:space="preserve"> Christie Hotline for </w:t>
      </w:r>
    </w:p>
    <w:p w:rsidR="00591787" w:rsidRDefault="00D01302" w:rsidP="00D01302">
      <w:pPr>
        <w:jc w:val="center"/>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roofErr w:type="gramStart"/>
      <w:r w:rsidR="00591787">
        <w:rPr>
          <w:rFonts w:ascii="Arial" w:hAnsi="Arial"/>
        </w:rPr>
        <w:t>urgent</w:t>
      </w:r>
      <w:proofErr w:type="gramEnd"/>
      <w:r w:rsidR="00591787">
        <w:rPr>
          <w:rFonts w:ascii="Arial" w:hAnsi="Arial"/>
        </w:rPr>
        <w:t xml:space="preserve"> support and specialist advice</w:t>
      </w:r>
    </w:p>
    <w:p w:rsidR="00591787" w:rsidRDefault="00591787" w:rsidP="00591787">
      <w:pPr>
        <w:jc w:val="right"/>
        <w:rPr>
          <w:rFonts w:ascii="Arial" w:hAnsi="Arial"/>
        </w:rPr>
      </w:pPr>
    </w:p>
    <w:p w:rsidR="00591787" w:rsidRDefault="00D01302" w:rsidP="00D01302">
      <w:pPr>
        <w:ind w:left="5040" w:firstLine="720"/>
        <w:jc w:val="center"/>
        <w:rPr>
          <w:rFonts w:ascii="Arial" w:hAnsi="Arial"/>
          <w:b/>
          <w:sz w:val="28"/>
          <w:szCs w:val="28"/>
        </w:rPr>
      </w:pPr>
      <w:r>
        <w:rPr>
          <w:rFonts w:ascii="Arial" w:hAnsi="Arial"/>
          <w:b/>
          <w:sz w:val="28"/>
          <w:szCs w:val="28"/>
        </w:rPr>
        <w:t xml:space="preserve">               </w:t>
      </w:r>
      <w:r w:rsidR="00591787">
        <w:rPr>
          <w:rFonts w:ascii="Arial" w:hAnsi="Arial"/>
          <w:b/>
          <w:sz w:val="28"/>
          <w:szCs w:val="28"/>
        </w:rPr>
        <w:t xml:space="preserve">The Christie Hotline: </w:t>
      </w:r>
      <w:r w:rsidR="00591787">
        <w:rPr>
          <w:rFonts w:ascii="Arial" w:hAnsi="Arial"/>
          <w:b/>
          <w:sz w:val="28"/>
          <w:szCs w:val="28"/>
        </w:rPr>
        <w:br/>
      </w:r>
      <w:r>
        <w:rPr>
          <w:rFonts w:ascii="Arial" w:hAnsi="Arial"/>
          <w:b/>
          <w:sz w:val="28"/>
          <w:szCs w:val="28"/>
        </w:rPr>
        <w:t xml:space="preserve">                                   </w:t>
      </w:r>
      <w:r w:rsidR="00591787">
        <w:rPr>
          <w:rFonts w:ascii="Arial" w:hAnsi="Arial"/>
          <w:b/>
          <w:sz w:val="28"/>
          <w:szCs w:val="28"/>
        </w:rPr>
        <w:t>0161 446 3658</w:t>
      </w:r>
    </w:p>
    <w:p w:rsidR="00591787" w:rsidRDefault="00591787" w:rsidP="00591787">
      <w:pPr>
        <w:jc w:val="right"/>
        <w:rPr>
          <w:rFonts w:ascii="Arial" w:hAnsi="Arial"/>
          <w:sz w:val="22"/>
          <w:szCs w:val="22"/>
        </w:rPr>
      </w:pPr>
    </w:p>
    <w:p w:rsidR="00591787" w:rsidRDefault="00D01302" w:rsidP="00D01302">
      <w:pPr>
        <w:jc w:val="center"/>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591787">
        <w:rPr>
          <w:rFonts w:ascii="Arial" w:hAnsi="Arial"/>
        </w:rPr>
        <w:t>Open 24 hours a day, 7 days a week</w:t>
      </w:r>
    </w:p>
    <w:p w:rsidR="00591787" w:rsidRDefault="00591787" w:rsidP="007071B6">
      <w:pPr>
        <w:pStyle w:val="Default"/>
        <w:jc w:val="right"/>
        <w:rPr>
          <w:sz w:val="22"/>
          <w:szCs w:val="22"/>
        </w:rPr>
      </w:pPr>
    </w:p>
    <w:p w:rsidR="00591787" w:rsidRDefault="00591787" w:rsidP="007071B6">
      <w:pPr>
        <w:pStyle w:val="Default"/>
        <w:jc w:val="right"/>
        <w:rPr>
          <w:sz w:val="22"/>
          <w:szCs w:val="22"/>
        </w:rPr>
      </w:pPr>
    </w:p>
    <w:p w:rsidR="007071B6" w:rsidRDefault="007071B6" w:rsidP="007071B6">
      <w:pPr>
        <w:pStyle w:val="Default"/>
        <w:jc w:val="right"/>
        <w:rPr>
          <w:sz w:val="22"/>
          <w:szCs w:val="22"/>
        </w:rPr>
      </w:pPr>
    </w:p>
    <w:p w:rsidR="00D01302" w:rsidRDefault="00D01302" w:rsidP="007071B6">
      <w:pPr>
        <w:pStyle w:val="Default"/>
        <w:jc w:val="right"/>
        <w:rPr>
          <w:sz w:val="22"/>
          <w:szCs w:val="22"/>
        </w:rPr>
      </w:pPr>
    </w:p>
    <w:p w:rsidR="00D01302" w:rsidRDefault="00D01302" w:rsidP="007071B6">
      <w:pPr>
        <w:pStyle w:val="Default"/>
        <w:jc w:val="right"/>
        <w:rPr>
          <w:sz w:val="22"/>
          <w:szCs w:val="22"/>
        </w:rPr>
      </w:pPr>
    </w:p>
    <w:p w:rsidR="00D01302" w:rsidRDefault="00D01302" w:rsidP="007071B6">
      <w:pPr>
        <w:pStyle w:val="Default"/>
        <w:jc w:val="right"/>
        <w:rPr>
          <w:sz w:val="22"/>
          <w:szCs w:val="22"/>
        </w:rPr>
      </w:pPr>
    </w:p>
    <w:p w:rsidR="00D01302" w:rsidRDefault="00D01302" w:rsidP="007071B6">
      <w:pPr>
        <w:pStyle w:val="Default"/>
        <w:jc w:val="right"/>
        <w:rPr>
          <w:sz w:val="22"/>
          <w:szCs w:val="22"/>
        </w:rPr>
      </w:pPr>
    </w:p>
    <w:p w:rsidR="007071B6" w:rsidRDefault="007071B6" w:rsidP="007071B6">
      <w:pPr>
        <w:pStyle w:val="Default"/>
        <w:jc w:val="right"/>
        <w:rPr>
          <w:sz w:val="22"/>
          <w:szCs w:val="22"/>
        </w:rPr>
      </w:pPr>
      <w:r>
        <w:rPr>
          <w:sz w:val="22"/>
          <w:szCs w:val="22"/>
        </w:rPr>
        <w:t xml:space="preserve">The Christie NHS Foundation Trust </w:t>
      </w:r>
    </w:p>
    <w:p w:rsidR="007071B6" w:rsidRDefault="007071B6" w:rsidP="007071B6">
      <w:pPr>
        <w:pStyle w:val="Default"/>
        <w:jc w:val="right"/>
        <w:rPr>
          <w:sz w:val="22"/>
          <w:szCs w:val="22"/>
        </w:rPr>
      </w:pPr>
      <w:r>
        <w:rPr>
          <w:sz w:val="22"/>
          <w:szCs w:val="22"/>
        </w:rPr>
        <w:t xml:space="preserve">Wilmslow Road </w:t>
      </w:r>
    </w:p>
    <w:p w:rsidR="007071B6" w:rsidRDefault="007071B6" w:rsidP="007071B6">
      <w:pPr>
        <w:pStyle w:val="Default"/>
        <w:jc w:val="right"/>
        <w:rPr>
          <w:sz w:val="22"/>
          <w:szCs w:val="22"/>
        </w:rPr>
      </w:pPr>
      <w:r>
        <w:rPr>
          <w:sz w:val="22"/>
          <w:szCs w:val="22"/>
        </w:rPr>
        <w:t xml:space="preserve">Withington </w:t>
      </w:r>
    </w:p>
    <w:p w:rsidR="007071B6" w:rsidRDefault="007071B6" w:rsidP="007071B6">
      <w:pPr>
        <w:pStyle w:val="Default"/>
        <w:jc w:val="right"/>
        <w:rPr>
          <w:sz w:val="22"/>
          <w:szCs w:val="22"/>
        </w:rPr>
      </w:pPr>
      <w:r>
        <w:rPr>
          <w:sz w:val="22"/>
          <w:szCs w:val="22"/>
        </w:rPr>
        <w:t xml:space="preserve">Manchester M20 4BX </w:t>
      </w:r>
    </w:p>
    <w:p w:rsidR="007071B6" w:rsidRDefault="007071B6" w:rsidP="007071B6">
      <w:pPr>
        <w:pStyle w:val="Default"/>
        <w:jc w:val="right"/>
        <w:rPr>
          <w:sz w:val="22"/>
          <w:szCs w:val="22"/>
        </w:rPr>
      </w:pPr>
      <w:r>
        <w:rPr>
          <w:sz w:val="22"/>
          <w:szCs w:val="22"/>
        </w:rPr>
        <w:t xml:space="preserve">Tel: 0161 446 3000 </w:t>
      </w:r>
    </w:p>
    <w:p w:rsidR="007071B6" w:rsidRDefault="007071B6" w:rsidP="007071B6">
      <w:pPr>
        <w:pStyle w:val="Default"/>
        <w:jc w:val="right"/>
        <w:rPr>
          <w:sz w:val="22"/>
          <w:szCs w:val="22"/>
        </w:rPr>
      </w:pPr>
      <w:r>
        <w:rPr>
          <w:sz w:val="22"/>
          <w:szCs w:val="22"/>
        </w:rPr>
        <w:t xml:space="preserve">www.christie.nhs.uk </w:t>
      </w:r>
    </w:p>
    <w:p w:rsidR="00D01302" w:rsidRDefault="00D01302" w:rsidP="007071B6">
      <w:pPr>
        <w:pStyle w:val="Default"/>
        <w:jc w:val="right"/>
        <w:rPr>
          <w:sz w:val="22"/>
          <w:szCs w:val="22"/>
        </w:rPr>
      </w:pPr>
    </w:p>
    <w:p w:rsidR="007071B6" w:rsidRDefault="007071B6" w:rsidP="007071B6">
      <w:pPr>
        <w:pStyle w:val="Default"/>
        <w:jc w:val="right"/>
        <w:rPr>
          <w:sz w:val="22"/>
          <w:szCs w:val="22"/>
        </w:rPr>
      </w:pPr>
      <w:r>
        <w:rPr>
          <w:sz w:val="22"/>
          <w:szCs w:val="22"/>
        </w:rPr>
        <w:t xml:space="preserve">The Christie Patient Information Service </w:t>
      </w:r>
    </w:p>
    <w:p w:rsidR="007071B6" w:rsidRDefault="008A3FD1" w:rsidP="007071B6">
      <w:pPr>
        <w:pStyle w:val="Default"/>
        <w:jc w:val="right"/>
        <w:rPr>
          <w:sz w:val="22"/>
          <w:szCs w:val="22"/>
        </w:rPr>
      </w:pPr>
      <w:r>
        <w:rPr>
          <w:sz w:val="22"/>
          <w:szCs w:val="22"/>
        </w:rPr>
        <w:t xml:space="preserve">March </w:t>
      </w:r>
      <w:r w:rsidR="00F02D70">
        <w:rPr>
          <w:sz w:val="22"/>
          <w:szCs w:val="22"/>
        </w:rPr>
        <w:t xml:space="preserve">2017 - Review </w:t>
      </w:r>
      <w:r>
        <w:rPr>
          <w:sz w:val="22"/>
          <w:szCs w:val="22"/>
        </w:rPr>
        <w:t>March</w:t>
      </w:r>
      <w:r w:rsidR="00F02D70">
        <w:rPr>
          <w:sz w:val="22"/>
          <w:szCs w:val="22"/>
        </w:rPr>
        <w:t xml:space="preserve"> 2020</w:t>
      </w:r>
      <w:r w:rsidR="007071B6">
        <w:rPr>
          <w:sz w:val="22"/>
          <w:szCs w:val="22"/>
        </w:rPr>
        <w:t xml:space="preserve"> </w:t>
      </w:r>
    </w:p>
    <w:p w:rsidR="00D01302" w:rsidRDefault="00D01302" w:rsidP="007071B6">
      <w:pPr>
        <w:pStyle w:val="Default"/>
        <w:jc w:val="right"/>
        <w:rPr>
          <w:sz w:val="22"/>
          <w:szCs w:val="22"/>
        </w:rPr>
      </w:pPr>
    </w:p>
    <w:p w:rsidR="00D01302" w:rsidRDefault="00D01302" w:rsidP="007071B6">
      <w:pPr>
        <w:pStyle w:val="Default"/>
        <w:jc w:val="right"/>
        <w:rPr>
          <w:sz w:val="22"/>
          <w:szCs w:val="22"/>
        </w:rPr>
      </w:pPr>
    </w:p>
    <w:p w:rsidR="00D01302" w:rsidRDefault="00D01302" w:rsidP="007071B6">
      <w:pPr>
        <w:pStyle w:val="Default"/>
        <w:jc w:val="right"/>
        <w:rPr>
          <w:sz w:val="22"/>
          <w:szCs w:val="22"/>
        </w:rPr>
      </w:pPr>
      <w:bookmarkStart w:id="0" w:name="_GoBack"/>
      <w:bookmarkEnd w:id="0"/>
    </w:p>
    <w:p w:rsidR="007071B6" w:rsidRDefault="007071B6" w:rsidP="007071B6">
      <w:pPr>
        <w:pStyle w:val="Default"/>
        <w:rPr>
          <w:i/>
          <w:iCs/>
          <w:color w:val="211E1F"/>
          <w:sz w:val="22"/>
          <w:szCs w:val="22"/>
        </w:rPr>
      </w:pPr>
    </w:p>
    <w:p w:rsidR="007071B6" w:rsidRDefault="007071B6" w:rsidP="007071B6">
      <w:pPr>
        <w:pStyle w:val="Default"/>
        <w:rPr>
          <w:i/>
          <w:iCs/>
          <w:color w:val="211E1F"/>
          <w:sz w:val="22"/>
          <w:szCs w:val="22"/>
        </w:rPr>
      </w:pPr>
    </w:p>
    <w:p w:rsidR="00F03DAC" w:rsidRDefault="00227641" w:rsidP="00227641">
      <w:pPr>
        <w:pStyle w:val="PlainText"/>
        <w:rPr>
          <w:rFonts w:ascii="Arial" w:hAnsi="Arial" w:cs="Arial"/>
          <w:b/>
          <w:sz w:val="24"/>
          <w:szCs w:val="24"/>
        </w:rPr>
      </w:pPr>
      <w:r>
        <w:rPr>
          <w:rFonts w:ascii="Arial" w:hAnsi="Arial" w:cs="Arial"/>
          <w:b/>
          <w:noProof/>
          <w:sz w:val="24"/>
          <w:szCs w:val="24"/>
          <w:lang w:eastAsia="en-GB"/>
        </w:rPr>
        <w:drawing>
          <wp:inline distT="0" distB="0" distL="0" distR="0" wp14:anchorId="081D2F0A" wp14:editId="62A239BE">
            <wp:extent cx="1495425" cy="800100"/>
            <wp:effectExtent l="0" t="0" r="9525" b="0"/>
            <wp:docPr id="1" name="Picture 1" descr="information-standard-member-logo-positiv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rmation-standard-member-logo-positive_fu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800100"/>
                    </a:xfrm>
                    <a:prstGeom prst="rect">
                      <a:avLst/>
                    </a:prstGeom>
                    <a:noFill/>
                    <a:ln>
                      <a:noFill/>
                    </a:ln>
                  </pic:spPr>
                </pic:pic>
              </a:graphicData>
            </a:graphic>
          </wp:inline>
        </w:drawing>
      </w:r>
    </w:p>
    <w:p w:rsidR="007071B6" w:rsidRDefault="007071B6" w:rsidP="00227641">
      <w:pPr>
        <w:pStyle w:val="PlainText"/>
        <w:rPr>
          <w:rFonts w:ascii="Arial" w:hAnsi="Arial" w:cs="Arial"/>
          <w:b/>
          <w:sz w:val="24"/>
          <w:szCs w:val="24"/>
        </w:rPr>
      </w:pPr>
    </w:p>
    <w:p w:rsidR="007071B6" w:rsidRPr="007071B6" w:rsidRDefault="007071B6" w:rsidP="007071B6">
      <w:pPr>
        <w:pStyle w:val="PlainText"/>
        <w:spacing w:line="300" w:lineRule="exact"/>
        <w:rPr>
          <w:rFonts w:ascii="Arial" w:hAnsi="Arial" w:cs="Arial"/>
          <w:b/>
          <w:sz w:val="24"/>
          <w:szCs w:val="24"/>
        </w:rPr>
      </w:pPr>
      <w:r>
        <w:rPr>
          <w:rFonts w:ascii="Arial" w:hAnsi="Arial" w:cs="Arial"/>
          <w:sz w:val="20"/>
          <w:szCs w:val="20"/>
        </w:rPr>
        <w:t>CHR/</w:t>
      </w:r>
      <w:r w:rsidR="00272F3E">
        <w:rPr>
          <w:rFonts w:ascii="Arial" w:hAnsi="Arial" w:cs="Arial"/>
          <w:sz w:val="20"/>
          <w:szCs w:val="20"/>
        </w:rPr>
        <w:t>SUR/1182/25.01.17</w:t>
      </w:r>
      <w:r w:rsidRPr="007071B6">
        <w:rPr>
          <w:rFonts w:ascii="Arial" w:hAnsi="Arial" w:cs="Arial"/>
          <w:sz w:val="20"/>
          <w:szCs w:val="20"/>
        </w:rPr>
        <w:t xml:space="preserve"> Version </w:t>
      </w:r>
      <w:r>
        <w:rPr>
          <w:rFonts w:ascii="Arial" w:hAnsi="Arial" w:cs="Arial"/>
          <w:sz w:val="20"/>
          <w:szCs w:val="20"/>
        </w:rPr>
        <w:t>1</w:t>
      </w:r>
    </w:p>
    <w:sectPr w:rsidR="007071B6" w:rsidRPr="007071B6" w:rsidSect="00B54550">
      <w:footerReference w:type="default" r:id="rId11"/>
      <w:pgSz w:w="12240" w:h="15840" w:code="1"/>
      <w:pgMar w:top="737" w:right="964" w:bottom="510" w:left="964" w:header="45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787" w:rsidRDefault="00591787" w:rsidP="00EB0500">
      <w:r>
        <w:separator/>
      </w:r>
    </w:p>
  </w:endnote>
  <w:endnote w:type="continuationSeparator" w:id="0">
    <w:p w:rsidR="00591787" w:rsidRDefault="00591787" w:rsidP="00EB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461015"/>
      <w:docPartObj>
        <w:docPartGallery w:val="Page Numbers (Bottom of Page)"/>
        <w:docPartUnique/>
      </w:docPartObj>
    </w:sdtPr>
    <w:sdtEndPr>
      <w:rPr>
        <w:noProof/>
      </w:rPr>
    </w:sdtEndPr>
    <w:sdtContent>
      <w:p w:rsidR="00591787" w:rsidRPr="00C777A3" w:rsidRDefault="00591787" w:rsidP="00C777A3">
        <w:pPr>
          <w:pStyle w:val="Footer"/>
          <w:jc w:val="right"/>
          <w:rPr>
            <w:rFonts w:ascii="Arial" w:hAnsi="Arial" w:cs="Arial"/>
            <w:color w:val="999999"/>
            <w:sz w:val="20"/>
            <w:szCs w:val="20"/>
          </w:rPr>
        </w:pPr>
        <w:r w:rsidRPr="00C777A3">
          <w:rPr>
            <w:rFonts w:ascii="Arial" w:hAnsi="Arial" w:cs="Arial"/>
            <w:color w:val="999999"/>
            <w:sz w:val="20"/>
            <w:szCs w:val="20"/>
          </w:rPr>
          <w:t xml:space="preserve">Page </w:t>
        </w:r>
        <w:r w:rsidRPr="00C777A3">
          <w:rPr>
            <w:rFonts w:ascii="Arial" w:hAnsi="Arial" w:cs="Arial"/>
            <w:color w:val="999999"/>
            <w:sz w:val="20"/>
            <w:szCs w:val="20"/>
          </w:rPr>
          <w:fldChar w:fldCharType="begin"/>
        </w:r>
        <w:r w:rsidRPr="00C777A3">
          <w:rPr>
            <w:rFonts w:ascii="Arial" w:hAnsi="Arial" w:cs="Arial"/>
            <w:color w:val="999999"/>
            <w:sz w:val="20"/>
            <w:szCs w:val="20"/>
          </w:rPr>
          <w:instrText xml:space="preserve"> PAGE </w:instrText>
        </w:r>
        <w:r w:rsidRPr="00C777A3">
          <w:rPr>
            <w:rFonts w:ascii="Arial" w:hAnsi="Arial" w:cs="Arial"/>
            <w:color w:val="999999"/>
            <w:sz w:val="20"/>
            <w:szCs w:val="20"/>
          </w:rPr>
          <w:fldChar w:fldCharType="separate"/>
        </w:r>
        <w:r w:rsidR="00D01302">
          <w:rPr>
            <w:rFonts w:ascii="Arial" w:hAnsi="Arial" w:cs="Arial"/>
            <w:noProof/>
            <w:color w:val="999999"/>
            <w:sz w:val="20"/>
            <w:szCs w:val="20"/>
          </w:rPr>
          <w:t>3</w:t>
        </w:r>
        <w:r w:rsidRPr="00C777A3">
          <w:rPr>
            <w:rFonts w:ascii="Arial" w:hAnsi="Arial" w:cs="Arial"/>
            <w:color w:val="999999"/>
            <w:sz w:val="20"/>
            <w:szCs w:val="20"/>
          </w:rPr>
          <w:fldChar w:fldCharType="end"/>
        </w:r>
        <w:r w:rsidRPr="00C777A3">
          <w:rPr>
            <w:rFonts w:ascii="Arial" w:hAnsi="Arial" w:cs="Arial"/>
            <w:color w:val="999999"/>
            <w:sz w:val="20"/>
            <w:szCs w:val="20"/>
          </w:rPr>
          <w:t xml:space="preserve"> of </w:t>
        </w:r>
        <w:r w:rsidRPr="00C777A3">
          <w:rPr>
            <w:rFonts w:ascii="Arial" w:hAnsi="Arial" w:cs="Arial"/>
            <w:color w:val="999999"/>
            <w:sz w:val="20"/>
            <w:szCs w:val="20"/>
          </w:rPr>
          <w:fldChar w:fldCharType="begin"/>
        </w:r>
        <w:r w:rsidRPr="00C777A3">
          <w:rPr>
            <w:rFonts w:ascii="Arial" w:hAnsi="Arial" w:cs="Arial"/>
            <w:color w:val="999999"/>
            <w:sz w:val="20"/>
            <w:szCs w:val="20"/>
          </w:rPr>
          <w:instrText xml:space="preserve"> NUMPAGES </w:instrText>
        </w:r>
        <w:r w:rsidRPr="00C777A3">
          <w:rPr>
            <w:rFonts w:ascii="Arial" w:hAnsi="Arial" w:cs="Arial"/>
            <w:color w:val="999999"/>
            <w:sz w:val="20"/>
            <w:szCs w:val="20"/>
          </w:rPr>
          <w:fldChar w:fldCharType="separate"/>
        </w:r>
        <w:r w:rsidR="00D01302">
          <w:rPr>
            <w:rFonts w:ascii="Arial" w:hAnsi="Arial" w:cs="Arial"/>
            <w:noProof/>
            <w:color w:val="999999"/>
            <w:sz w:val="20"/>
            <w:szCs w:val="20"/>
          </w:rPr>
          <w:t>4</w:t>
        </w:r>
        <w:r w:rsidRPr="00C777A3">
          <w:rPr>
            <w:rFonts w:ascii="Arial" w:hAnsi="Arial" w:cs="Arial"/>
            <w:color w:val="999999"/>
            <w:sz w:val="20"/>
            <w:szCs w:val="20"/>
          </w:rPr>
          <w:fldChar w:fldCharType="end"/>
        </w:r>
      </w:p>
      <w:p w:rsidR="00591787" w:rsidRDefault="00591787">
        <w:pPr>
          <w:pStyle w:val="Footer"/>
          <w:jc w:val="right"/>
        </w:pPr>
      </w:p>
    </w:sdtContent>
  </w:sdt>
  <w:p w:rsidR="00591787" w:rsidRDefault="005917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787" w:rsidRDefault="00591787" w:rsidP="00EB0500">
      <w:r>
        <w:separator/>
      </w:r>
    </w:p>
  </w:footnote>
  <w:footnote w:type="continuationSeparator" w:id="0">
    <w:p w:rsidR="00591787" w:rsidRDefault="00591787" w:rsidP="00EB05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040"/>
    <w:multiLevelType w:val="hybridMultilevel"/>
    <w:tmpl w:val="54384C5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E3D7B9A"/>
    <w:multiLevelType w:val="hybridMultilevel"/>
    <w:tmpl w:val="3020804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nsid w:val="7D6B4EF9"/>
    <w:multiLevelType w:val="hybridMultilevel"/>
    <w:tmpl w:val="2D9ABEE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3E7"/>
    <w:rsid w:val="000B60E2"/>
    <w:rsid w:val="00105690"/>
    <w:rsid w:val="00146C58"/>
    <w:rsid w:val="0017037B"/>
    <w:rsid w:val="001F145F"/>
    <w:rsid w:val="00227641"/>
    <w:rsid w:val="00233D41"/>
    <w:rsid w:val="00272F3E"/>
    <w:rsid w:val="002C4957"/>
    <w:rsid w:val="00327AC8"/>
    <w:rsid w:val="00362FF0"/>
    <w:rsid w:val="003D6DDD"/>
    <w:rsid w:val="00446FEB"/>
    <w:rsid w:val="00454B1B"/>
    <w:rsid w:val="00466A23"/>
    <w:rsid w:val="004730AA"/>
    <w:rsid w:val="0048575D"/>
    <w:rsid w:val="004E6BFB"/>
    <w:rsid w:val="00591787"/>
    <w:rsid w:val="005940ED"/>
    <w:rsid w:val="00596234"/>
    <w:rsid w:val="005A13E7"/>
    <w:rsid w:val="00640EE4"/>
    <w:rsid w:val="006573B1"/>
    <w:rsid w:val="006734AE"/>
    <w:rsid w:val="006B308D"/>
    <w:rsid w:val="006B3357"/>
    <w:rsid w:val="006D0D65"/>
    <w:rsid w:val="007071B6"/>
    <w:rsid w:val="007914B4"/>
    <w:rsid w:val="007C09DC"/>
    <w:rsid w:val="007F405B"/>
    <w:rsid w:val="00800838"/>
    <w:rsid w:val="008A3FD1"/>
    <w:rsid w:val="008D45F6"/>
    <w:rsid w:val="008E1B28"/>
    <w:rsid w:val="008E677D"/>
    <w:rsid w:val="00960AE8"/>
    <w:rsid w:val="00981BD8"/>
    <w:rsid w:val="009A24A9"/>
    <w:rsid w:val="009E6A27"/>
    <w:rsid w:val="00AC262B"/>
    <w:rsid w:val="00B52D8C"/>
    <w:rsid w:val="00B54550"/>
    <w:rsid w:val="00BA69D7"/>
    <w:rsid w:val="00BE1823"/>
    <w:rsid w:val="00BE7BD6"/>
    <w:rsid w:val="00C34EE1"/>
    <w:rsid w:val="00C777A3"/>
    <w:rsid w:val="00C84C02"/>
    <w:rsid w:val="00D01302"/>
    <w:rsid w:val="00D57C54"/>
    <w:rsid w:val="00D81307"/>
    <w:rsid w:val="00DA2AD4"/>
    <w:rsid w:val="00DC00D2"/>
    <w:rsid w:val="00E022B9"/>
    <w:rsid w:val="00E068D4"/>
    <w:rsid w:val="00E44927"/>
    <w:rsid w:val="00E62FE0"/>
    <w:rsid w:val="00EB0500"/>
    <w:rsid w:val="00F02D70"/>
    <w:rsid w:val="00F03DAC"/>
    <w:rsid w:val="00F6518A"/>
    <w:rsid w:val="00F96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3FD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6C58"/>
    <w:pPr>
      <w:spacing w:before="100" w:beforeAutospacing="1" w:after="100" w:afterAutospacing="1"/>
    </w:pPr>
    <w:rPr>
      <w:lang w:val="en-GB" w:eastAsia="en-GB"/>
    </w:rPr>
  </w:style>
  <w:style w:type="paragraph" w:styleId="BalloonText">
    <w:name w:val="Balloon Text"/>
    <w:basedOn w:val="Normal"/>
    <w:link w:val="BalloonTextChar"/>
    <w:rsid w:val="00146C58"/>
    <w:rPr>
      <w:rFonts w:ascii="Tahoma" w:hAnsi="Tahoma" w:cs="Tahoma"/>
      <w:sz w:val="16"/>
      <w:szCs w:val="16"/>
    </w:rPr>
  </w:style>
  <w:style w:type="character" w:customStyle="1" w:styleId="BalloonTextChar">
    <w:name w:val="Balloon Text Char"/>
    <w:basedOn w:val="DefaultParagraphFont"/>
    <w:link w:val="BalloonText"/>
    <w:rsid w:val="00146C58"/>
    <w:rPr>
      <w:rFonts w:ascii="Tahoma" w:hAnsi="Tahoma" w:cs="Tahoma"/>
      <w:sz w:val="16"/>
      <w:szCs w:val="16"/>
      <w:lang w:val="en-US" w:eastAsia="en-US"/>
    </w:rPr>
  </w:style>
  <w:style w:type="character" w:styleId="Hyperlink">
    <w:name w:val="Hyperlink"/>
    <w:basedOn w:val="DefaultParagraphFont"/>
    <w:uiPriority w:val="99"/>
    <w:unhideWhenUsed/>
    <w:rsid w:val="00446FEB"/>
    <w:rPr>
      <w:color w:val="0000FF" w:themeColor="hyperlink"/>
      <w:u w:val="single"/>
    </w:rPr>
  </w:style>
  <w:style w:type="paragraph" w:styleId="PlainText">
    <w:name w:val="Plain Text"/>
    <w:basedOn w:val="Normal"/>
    <w:link w:val="PlainTextChar"/>
    <w:uiPriority w:val="99"/>
    <w:unhideWhenUsed/>
    <w:rsid w:val="00446FEB"/>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446FEB"/>
    <w:rPr>
      <w:rFonts w:ascii="Calibri" w:eastAsiaTheme="minorHAnsi" w:hAnsi="Calibri" w:cs="Consolas"/>
      <w:sz w:val="22"/>
      <w:szCs w:val="21"/>
      <w:lang w:eastAsia="en-US"/>
    </w:rPr>
  </w:style>
  <w:style w:type="paragraph" w:styleId="Header">
    <w:name w:val="header"/>
    <w:basedOn w:val="Normal"/>
    <w:link w:val="HeaderChar"/>
    <w:rsid w:val="00EB0500"/>
    <w:pPr>
      <w:tabs>
        <w:tab w:val="center" w:pos="4513"/>
        <w:tab w:val="right" w:pos="9026"/>
      </w:tabs>
    </w:pPr>
  </w:style>
  <w:style w:type="character" w:customStyle="1" w:styleId="HeaderChar">
    <w:name w:val="Header Char"/>
    <w:basedOn w:val="DefaultParagraphFont"/>
    <w:link w:val="Header"/>
    <w:rsid w:val="00EB0500"/>
    <w:rPr>
      <w:sz w:val="24"/>
      <w:szCs w:val="24"/>
      <w:lang w:val="en-US" w:eastAsia="en-US"/>
    </w:rPr>
  </w:style>
  <w:style w:type="paragraph" w:styleId="Footer">
    <w:name w:val="footer"/>
    <w:basedOn w:val="Normal"/>
    <w:link w:val="FooterChar"/>
    <w:rsid w:val="00EB0500"/>
    <w:pPr>
      <w:tabs>
        <w:tab w:val="center" w:pos="4513"/>
        <w:tab w:val="right" w:pos="9026"/>
      </w:tabs>
    </w:pPr>
  </w:style>
  <w:style w:type="character" w:customStyle="1" w:styleId="FooterChar">
    <w:name w:val="Footer Char"/>
    <w:basedOn w:val="DefaultParagraphFont"/>
    <w:link w:val="Footer"/>
    <w:rsid w:val="00EB0500"/>
    <w:rPr>
      <w:sz w:val="24"/>
      <w:szCs w:val="24"/>
      <w:lang w:val="en-US" w:eastAsia="en-US"/>
    </w:rPr>
  </w:style>
  <w:style w:type="paragraph" w:customStyle="1" w:styleId="Default">
    <w:name w:val="Default"/>
    <w:uiPriority w:val="99"/>
    <w:rsid w:val="007071B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3FD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6C58"/>
    <w:pPr>
      <w:spacing w:before="100" w:beforeAutospacing="1" w:after="100" w:afterAutospacing="1"/>
    </w:pPr>
    <w:rPr>
      <w:lang w:val="en-GB" w:eastAsia="en-GB"/>
    </w:rPr>
  </w:style>
  <w:style w:type="paragraph" w:styleId="BalloonText">
    <w:name w:val="Balloon Text"/>
    <w:basedOn w:val="Normal"/>
    <w:link w:val="BalloonTextChar"/>
    <w:rsid w:val="00146C58"/>
    <w:rPr>
      <w:rFonts w:ascii="Tahoma" w:hAnsi="Tahoma" w:cs="Tahoma"/>
      <w:sz w:val="16"/>
      <w:szCs w:val="16"/>
    </w:rPr>
  </w:style>
  <w:style w:type="character" w:customStyle="1" w:styleId="BalloonTextChar">
    <w:name w:val="Balloon Text Char"/>
    <w:basedOn w:val="DefaultParagraphFont"/>
    <w:link w:val="BalloonText"/>
    <w:rsid w:val="00146C58"/>
    <w:rPr>
      <w:rFonts w:ascii="Tahoma" w:hAnsi="Tahoma" w:cs="Tahoma"/>
      <w:sz w:val="16"/>
      <w:szCs w:val="16"/>
      <w:lang w:val="en-US" w:eastAsia="en-US"/>
    </w:rPr>
  </w:style>
  <w:style w:type="character" w:styleId="Hyperlink">
    <w:name w:val="Hyperlink"/>
    <w:basedOn w:val="DefaultParagraphFont"/>
    <w:uiPriority w:val="99"/>
    <w:unhideWhenUsed/>
    <w:rsid w:val="00446FEB"/>
    <w:rPr>
      <w:color w:val="0000FF" w:themeColor="hyperlink"/>
      <w:u w:val="single"/>
    </w:rPr>
  </w:style>
  <w:style w:type="paragraph" w:styleId="PlainText">
    <w:name w:val="Plain Text"/>
    <w:basedOn w:val="Normal"/>
    <w:link w:val="PlainTextChar"/>
    <w:uiPriority w:val="99"/>
    <w:unhideWhenUsed/>
    <w:rsid w:val="00446FEB"/>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446FEB"/>
    <w:rPr>
      <w:rFonts w:ascii="Calibri" w:eastAsiaTheme="minorHAnsi" w:hAnsi="Calibri" w:cs="Consolas"/>
      <w:sz w:val="22"/>
      <w:szCs w:val="21"/>
      <w:lang w:eastAsia="en-US"/>
    </w:rPr>
  </w:style>
  <w:style w:type="paragraph" w:styleId="Header">
    <w:name w:val="header"/>
    <w:basedOn w:val="Normal"/>
    <w:link w:val="HeaderChar"/>
    <w:rsid w:val="00EB0500"/>
    <w:pPr>
      <w:tabs>
        <w:tab w:val="center" w:pos="4513"/>
        <w:tab w:val="right" w:pos="9026"/>
      </w:tabs>
    </w:pPr>
  </w:style>
  <w:style w:type="character" w:customStyle="1" w:styleId="HeaderChar">
    <w:name w:val="Header Char"/>
    <w:basedOn w:val="DefaultParagraphFont"/>
    <w:link w:val="Header"/>
    <w:rsid w:val="00EB0500"/>
    <w:rPr>
      <w:sz w:val="24"/>
      <w:szCs w:val="24"/>
      <w:lang w:val="en-US" w:eastAsia="en-US"/>
    </w:rPr>
  </w:style>
  <w:style w:type="paragraph" w:styleId="Footer">
    <w:name w:val="footer"/>
    <w:basedOn w:val="Normal"/>
    <w:link w:val="FooterChar"/>
    <w:rsid w:val="00EB0500"/>
    <w:pPr>
      <w:tabs>
        <w:tab w:val="center" w:pos="4513"/>
        <w:tab w:val="right" w:pos="9026"/>
      </w:tabs>
    </w:pPr>
  </w:style>
  <w:style w:type="character" w:customStyle="1" w:styleId="FooterChar">
    <w:name w:val="Footer Char"/>
    <w:basedOn w:val="DefaultParagraphFont"/>
    <w:link w:val="Footer"/>
    <w:rsid w:val="00EB0500"/>
    <w:rPr>
      <w:sz w:val="24"/>
      <w:szCs w:val="24"/>
      <w:lang w:val="en-US" w:eastAsia="en-US"/>
    </w:rPr>
  </w:style>
  <w:style w:type="paragraph" w:customStyle="1" w:styleId="Default">
    <w:name w:val="Default"/>
    <w:uiPriority w:val="99"/>
    <w:rsid w:val="007071B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1512">
      <w:bodyDiv w:val="1"/>
      <w:marLeft w:val="0"/>
      <w:marRight w:val="0"/>
      <w:marTop w:val="0"/>
      <w:marBottom w:val="0"/>
      <w:divBdr>
        <w:top w:val="none" w:sz="0" w:space="0" w:color="auto"/>
        <w:left w:val="none" w:sz="0" w:space="0" w:color="auto"/>
        <w:bottom w:val="none" w:sz="0" w:space="0" w:color="auto"/>
        <w:right w:val="none" w:sz="0" w:space="0" w:color="auto"/>
      </w:divBdr>
    </w:div>
    <w:div w:id="607547510">
      <w:bodyDiv w:val="1"/>
      <w:marLeft w:val="0"/>
      <w:marRight w:val="0"/>
      <w:marTop w:val="0"/>
      <w:marBottom w:val="0"/>
      <w:divBdr>
        <w:top w:val="none" w:sz="0" w:space="0" w:color="auto"/>
        <w:left w:val="none" w:sz="0" w:space="0" w:color="auto"/>
        <w:bottom w:val="none" w:sz="0" w:space="0" w:color="auto"/>
        <w:right w:val="none" w:sz="0" w:space="0" w:color="auto"/>
      </w:divBdr>
      <w:divsChild>
        <w:div w:id="1579094445">
          <w:marLeft w:val="0"/>
          <w:marRight w:val="0"/>
          <w:marTop w:val="0"/>
          <w:marBottom w:val="0"/>
          <w:divBdr>
            <w:top w:val="single" w:sz="2" w:space="0" w:color="000000"/>
            <w:left w:val="single" w:sz="2" w:space="0" w:color="000000"/>
            <w:bottom w:val="single" w:sz="2" w:space="0" w:color="000000"/>
            <w:right w:val="single" w:sz="2" w:space="0" w:color="000000"/>
          </w:divBdr>
          <w:divsChild>
            <w:div w:id="1102409227">
              <w:marLeft w:val="0"/>
              <w:marRight w:val="0"/>
              <w:marTop w:val="450"/>
              <w:marBottom w:val="450"/>
              <w:divBdr>
                <w:top w:val="none" w:sz="0" w:space="0" w:color="auto"/>
                <w:left w:val="none" w:sz="0" w:space="0" w:color="auto"/>
                <w:bottom w:val="none" w:sz="0" w:space="0" w:color="auto"/>
                <w:right w:val="none" w:sz="0" w:space="0" w:color="auto"/>
              </w:divBdr>
              <w:divsChild>
                <w:div w:id="549610418">
                  <w:marLeft w:val="0"/>
                  <w:marRight w:val="0"/>
                  <w:marTop w:val="0"/>
                  <w:marBottom w:val="0"/>
                  <w:divBdr>
                    <w:top w:val="none" w:sz="0" w:space="0" w:color="auto"/>
                    <w:left w:val="none" w:sz="0" w:space="0" w:color="auto"/>
                    <w:bottom w:val="none" w:sz="0" w:space="0" w:color="auto"/>
                    <w:right w:val="none" w:sz="0" w:space="0" w:color="auto"/>
                  </w:divBdr>
                  <w:divsChild>
                    <w:div w:id="191033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23479">
      <w:bodyDiv w:val="1"/>
      <w:marLeft w:val="0"/>
      <w:marRight w:val="0"/>
      <w:marTop w:val="0"/>
      <w:marBottom w:val="0"/>
      <w:divBdr>
        <w:top w:val="none" w:sz="0" w:space="0" w:color="auto"/>
        <w:left w:val="none" w:sz="0" w:space="0" w:color="auto"/>
        <w:bottom w:val="none" w:sz="0" w:space="0" w:color="auto"/>
        <w:right w:val="none" w:sz="0" w:space="0" w:color="auto"/>
      </w:divBdr>
      <w:divsChild>
        <w:div w:id="837619297">
          <w:marLeft w:val="0"/>
          <w:marRight w:val="0"/>
          <w:marTop w:val="0"/>
          <w:marBottom w:val="0"/>
          <w:divBdr>
            <w:top w:val="none" w:sz="0" w:space="0" w:color="auto"/>
            <w:left w:val="none" w:sz="0" w:space="0" w:color="auto"/>
            <w:bottom w:val="none" w:sz="0" w:space="0" w:color="auto"/>
            <w:right w:val="none" w:sz="0" w:space="0" w:color="auto"/>
          </w:divBdr>
          <w:divsChild>
            <w:div w:id="1834760451">
              <w:marLeft w:val="0"/>
              <w:marRight w:val="0"/>
              <w:marTop w:val="0"/>
              <w:marBottom w:val="0"/>
              <w:divBdr>
                <w:top w:val="none" w:sz="0" w:space="0" w:color="auto"/>
                <w:left w:val="none" w:sz="0" w:space="0" w:color="auto"/>
                <w:bottom w:val="none" w:sz="0" w:space="0" w:color="auto"/>
                <w:right w:val="none" w:sz="0" w:space="0" w:color="auto"/>
              </w:divBdr>
              <w:divsChild>
                <w:div w:id="221721213">
                  <w:marLeft w:val="0"/>
                  <w:marRight w:val="0"/>
                  <w:marTop w:val="0"/>
                  <w:marBottom w:val="0"/>
                  <w:divBdr>
                    <w:top w:val="none" w:sz="0" w:space="0" w:color="auto"/>
                    <w:left w:val="none" w:sz="0" w:space="0" w:color="auto"/>
                    <w:bottom w:val="none" w:sz="0" w:space="0" w:color="auto"/>
                    <w:right w:val="none" w:sz="0" w:space="0" w:color="auto"/>
                  </w:divBdr>
                  <w:divsChild>
                    <w:div w:id="1431588393">
                      <w:marLeft w:val="0"/>
                      <w:marRight w:val="0"/>
                      <w:marTop w:val="0"/>
                      <w:marBottom w:val="0"/>
                      <w:divBdr>
                        <w:top w:val="none" w:sz="0" w:space="0" w:color="auto"/>
                        <w:left w:val="none" w:sz="0" w:space="0" w:color="auto"/>
                        <w:bottom w:val="none" w:sz="0" w:space="0" w:color="auto"/>
                        <w:right w:val="none" w:sz="0" w:space="0" w:color="auto"/>
                      </w:divBdr>
                      <w:divsChild>
                        <w:div w:id="204474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820904">
      <w:bodyDiv w:val="1"/>
      <w:marLeft w:val="0"/>
      <w:marRight w:val="0"/>
      <w:marTop w:val="0"/>
      <w:marBottom w:val="0"/>
      <w:divBdr>
        <w:top w:val="none" w:sz="0" w:space="0" w:color="auto"/>
        <w:left w:val="none" w:sz="0" w:space="0" w:color="auto"/>
        <w:bottom w:val="none" w:sz="0" w:space="0" w:color="auto"/>
        <w:right w:val="none" w:sz="0" w:space="0" w:color="auto"/>
      </w:divBdr>
      <w:divsChild>
        <w:div w:id="2039038181">
          <w:marLeft w:val="0"/>
          <w:marRight w:val="0"/>
          <w:marTop w:val="0"/>
          <w:marBottom w:val="0"/>
          <w:divBdr>
            <w:top w:val="none" w:sz="0" w:space="0" w:color="auto"/>
            <w:left w:val="none" w:sz="0" w:space="0" w:color="auto"/>
            <w:bottom w:val="none" w:sz="0" w:space="0" w:color="auto"/>
            <w:right w:val="none" w:sz="0" w:space="0" w:color="auto"/>
          </w:divBdr>
        </w:div>
      </w:divsChild>
    </w:div>
    <w:div w:id="1457672950">
      <w:bodyDiv w:val="1"/>
      <w:marLeft w:val="0"/>
      <w:marRight w:val="0"/>
      <w:marTop w:val="0"/>
      <w:marBottom w:val="0"/>
      <w:divBdr>
        <w:top w:val="none" w:sz="0" w:space="0" w:color="auto"/>
        <w:left w:val="none" w:sz="0" w:space="0" w:color="auto"/>
        <w:bottom w:val="none" w:sz="0" w:space="0" w:color="auto"/>
        <w:right w:val="none" w:sz="0" w:space="0" w:color="auto"/>
      </w:divBdr>
      <w:divsChild>
        <w:div w:id="132842111">
          <w:marLeft w:val="0"/>
          <w:marRight w:val="0"/>
          <w:marTop w:val="0"/>
          <w:marBottom w:val="0"/>
          <w:divBdr>
            <w:top w:val="none" w:sz="0" w:space="0" w:color="auto"/>
            <w:left w:val="none" w:sz="0" w:space="0" w:color="auto"/>
            <w:bottom w:val="none" w:sz="0" w:space="0" w:color="auto"/>
            <w:right w:val="none" w:sz="0" w:space="0" w:color="auto"/>
          </w:divBdr>
        </w:div>
      </w:divsChild>
    </w:div>
    <w:div w:id="1467042879">
      <w:bodyDiv w:val="1"/>
      <w:marLeft w:val="0"/>
      <w:marRight w:val="0"/>
      <w:marTop w:val="0"/>
      <w:marBottom w:val="0"/>
      <w:divBdr>
        <w:top w:val="none" w:sz="0" w:space="0" w:color="auto"/>
        <w:left w:val="none" w:sz="0" w:space="0" w:color="auto"/>
        <w:bottom w:val="none" w:sz="0" w:space="0" w:color="auto"/>
        <w:right w:val="none" w:sz="0" w:space="0" w:color="auto"/>
      </w:divBdr>
    </w:div>
    <w:div w:id="1600987061">
      <w:bodyDiv w:val="1"/>
      <w:marLeft w:val="0"/>
      <w:marRight w:val="0"/>
      <w:marTop w:val="0"/>
      <w:marBottom w:val="0"/>
      <w:divBdr>
        <w:top w:val="none" w:sz="0" w:space="0" w:color="auto"/>
        <w:left w:val="none" w:sz="0" w:space="0" w:color="auto"/>
        <w:bottom w:val="none" w:sz="0" w:space="0" w:color="auto"/>
        <w:right w:val="none" w:sz="0" w:space="0" w:color="auto"/>
      </w:divBdr>
    </w:div>
    <w:div w:id="1642341261">
      <w:bodyDiv w:val="1"/>
      <w:marLeft w:val="0"/>
      <w:marRight w:val="0"/>
      <w:marTop w:val="0"/>
      <w:marBottom w:val="0"/>
      <w:divBdr>
        <w:top w:val="none" w:sz="0" w:space="0" w:color="auto"/>
        <w:left w:val="none" w:sz="0" w:space="0" w:color="auto"/>
        <w:bottom w:val="none" w:sz="0" w:space="0" w:color="auto"/>
        <w:right w:val="none" w:sz="0" w:space="0" w:color="auto"/>
      </w:divBdr>
    </w:div>
    <w:div w:id="1700472170">
      <w:bodyDiv w:val="1"/>
      <w:marLeft w:val="0"/>
      <w:marRight w:val="0"/>
      <w:marTop w:val="0"/>
      <w:marBottom w:val="0"/>
      <w:divBdr>
        <w:top w:val="none" w:sz="0" w:space="0" w:color="auto"/>
        <w:left w:val="none" w:sz="0" w:space="0" w:color="auto"/>
        <w:bottom w:val="none" w:sz="0" w:space="0" w:color="auto"/>
        <w:right w:val="none" w:sz="0" w:space="0" w:color="auto"/>
      </w:divBdr>
      <w:divsChild>
        <w:div w:id="2107067810">
          <w:marLeft w:val="0"/>
          <w:marRight w:val="0"/>
          <w:marTop w:val="0"/>
          <w:marBottom w:val="0"/>
          <w:divBdr>
            <w:top w:val="none" w:sz="0" w:space="0" w:color="auto"/>
            <w:left w:val="none" w:sz="0" w:space="0" w:color="auto"/>
            <w:bottom w:val="none" w:sz="0" w:space="0" w:color="auto"/>
            <w:right w:val="none" w:sz="0" w:space="0" w:color="auto"/>
          </w:divBdr>
        </w:div>
      </w:divsChild>
    </w:div>
    <w:div w:id="1877161284">
      <w:bodyDiv w:val="1"/>
      <w:marLeft w:val="0"/>
      <w:marRight w:val="0"/>
      <w:marTop w:val="0"/>
      <w:marBottom w:val="0"/>
      <w:divBdr>
        <w:top w:val="none" w:sz="0" w:space="0" w:color="auto"/>
        <w:left w:val="none" w:sz="0" w:space="0" w:color="auto"/>
        <w:bottom w:val="none" w:sz="0" w:space="0" w:color="auto"/>
        <w:right w:val="none" w:sz="0" w:space="0" w:color="auto"/>
      </w:divBdr>
    </w:div>
    <w:div w:id="208969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4</Pages>
  <Words>1241</Words>
  <Characters>6219</Characters>
  <Application>Microsoft Office Word</Application>
  <DocSecurity>0</DocSecurity>
  <Lines>207</Lines>
  <Paragraphs>64</Paragraphs>
  <ScaleCrop>false</ScaleCrop>
  <HeadingPairs>
    <vt:vector size="2" baseType="variant">
      <vt:variant>
        <vt:lpstr>Title</vt:lpstr>
      </vt:variant>
      <vt:variant>
        <vt:i4>1</vt:i4>
      </vt:variant>
    </vt:vector>
  </HeadingPairs>
  <TitlesOfParts>
    <vt:vector size="1" baseType="lpstr">
      <vt:lpstr/>
    </vt:vector>
  </TitlesOfParts>
  <Company>Salford Royal NHS Foundation Trust</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SRobson</dc:creator>
  <cp:lastModifiedBy>Hazel Rushton</cp:lastModifiedBy>
  <cp:revision>10</cp:revision>
  <cp:lastPrinted>2017-02-02T10:09:00Z</cp:lastPrinted>
  <dcterms:created xsi:type="dcterms:W3CDTF">2017-01-25T09:11:00Z</dcterms:created>
  <dcterms:modified xsi:type="dcterms:W3CDTF">2017-03-01T09:40:00Z</dcterms:modified>
</cp:coreProperties>
</file>